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E9EEB6" w14:textId="5E2FB905" w:rsidR="003A5808" w:rsidRPr="00576552" w:rsidRDefault="004F3F5B" w:rsidP="006F7E35">
      <w:pPr>
        <w:pStyle w:val="Heading1"/>
      </w:pPr>
      <w:r>
        <w:t xml:space="preserve">Complete </w:t>
      </w:r>
      <w:r w:rsidR="003A5808">
        <w:t>Performance Review</w:t>
      </w:r>
      <w:r>
        <w:t xml:space="preserve"> </w:t>
      </w:r>
      <w:r w:rsidR="000933CA">
        <w:t>– Staff</w:t>
      </w:r>
      <w:r w:rsidR="00316C7B">
        <w:t xml:space="preserve"> (Manager)</w:t>
      </w:r>
    </w:p>
    <w:p w14:paraId="537778E2" w14:textId="77777777" w:rsidR="00F87DA7" w:rsidRPr="003A5808" w:rsidRDefault="00F87DA7" w:rsidP="003A5808">
      <w:pPr>
        <w:pStyle w:val="Heading2"/>
        <w:spacing w:after="200" w:line="240" w:lineRule="auto"/>
        <w:rPr>
          <w:szCs w:val="32"/>
        </w:rPr>
      </w:pPr>
      <w:r w:rsidRPr="003A5808">
        <w:rPr>
          <w:szCs w:val="32"/>
        </w:rPr>
        <w:t>Overview</w:t>
      </w:r>
    </w:p>
    <w:p w14:paraId="29655BDB" w14:textId="1939F215" w:rsidR="003A5808" w:rsidRDefault="003A5808">
      <w:pPr>
        <w:rPr>
          <w:rFonts w:eastAsia="ClanOT-Book" w:cs="Arial"/>
          <w:szCs w:val="20"/>
        </w:rPr>
      </w:pPr>
      <w:r w:rsidRPr="00944C2F">
        <w:rPr>
          <w:rFonts w:eastAsia="ClanOT-Book" w:cs="Arial"/>
          <w:szCs w:val="20"/>
        </w:rPr>
        <w:t>This job aid outlines the activities for a</w:t>
      </w:r>
      <w:r w:rsidR="00CA1264">
        <w:rPr>
          <w:rFonts w:eastAsia="ClanOT-Book" w:cs="Arial"/>
          <w:szCs w:val="20"/>
        </w:rPr>
        <w:t xml:space="preserve"> Manager to complete a Performance Evaluatio</w:t>
      </w:r>
      <w:r w:rsidR="00157DD9">
        <w:rPr>
          <w:rFonts w:eastAsia="ClanOT-Book" w:cs="Arial"/>
          <w:szCs w:val="20"/>
        </w:rPr>
        <w:t xml:space="preserve">n that uses the Staff </w:t>
      </w:r>
      <w:r w:rsidR="00CB5F4E">
        <w:rPr>
          <w:rFonts w:eastAsia="ClanOT-Book" w:cs="Arial"/>
          <w:szCs w:val="20"/>
        </w:rPr>
        <w:t>template</w:t>
      </w:r>
    </w:p>
    <w:p w14:paraId="1CC28903" w14:textId="3CCD9A87" w:rsidR="00950293" w:rsidRPr="00950293" w:rsidRDefault="00437933" w:rsidP="00F434B6">
      <w:r w:rsidRPr="004939AF">
        <w:rPr>
          <w:rFonts w:cs="Arial"/>
          <w:b/>
        </w:rPr>
        <w:t>Prerequisites:</w:t>
      </w:r>
      <w:r>
        <w:rPr>
          <w:rFonts w:cs="Arial"/>
        </w:rPr>
        <w:t xml:space="preserve"> </w:t>
      </w:r>
      <w:r w:rsidR="003C1A7D">
        <w:rPr>
          <w:rFonts w:cs="Arial"/>
        </w:rPr>
        <w:t xml:space="preserve">The Performance Review process must be initiated by the appropriate security role in Workday. </w:t>
      </w:r>
      <w:r w:rsidR="00950293" w:rsidRPr="00950293">
        <w:t>If your Employees are assigned a Performance R</w:t>
      </w:r>
      <w:r w:rsidR="00E50C8B">
        <w:t>eview template that includes a self-e</w:t>
      </w:r>
      <w:r w:rsidR="00950293" w:rsidRPr="00950293">
        <w:t>valuation, you will not be able to begin your evalua</w:t>
      </w:r>
      <w:r w:rsidR="00E50C8B">
        <w:t>tion of the Employee until the self-e</w:t>
      </w:r>
      <w:r w:rsidR="00950293" w:rsidRPr="00950293">
        <w:t>valuation has been submitted</w:t>
      </w:r>
    </w:p>
    <w:p w14:paraId="44AEF019" w14:textId="495C840E" w:rsidR="006C1470" w:rsidRDefault="00437933" w:rsidP="00F434B6">
      <w:r w:rsidRPr="00974C00">
        <w:rPr>
          <w:rFonts w:cs="Arial"/>
          <w:b/>
        </w:rPr>
        <w:t>Important Information:</w:t>
      </w:r>
      <w:r w:rsidRPr="00974C00">
        <w:rPr>
          <w:rFonts w:cs="Arial"/>
        </w:rPr>
        <w:t xml:space="preserve"> </w:t>
      </w:r>
      <w:r w:rsidR="006C1470">
        <w:t xml:space="preserve">It is a best practice for the Manager to wait until the Additional Managers and Additional Reviewers (if </w:t>
      </w:r>
      <w:r w:rsidR="00C230A3">
        <w:t xml:space="preserve">one or both steps </w:t>
      </w:r>
      <w:r w:rsidR="00F434B6">
        <w:t>are utilized within the performance review)</w:t>
      </w:r>
      <w:r w:rsidR="006C1470">
        <w:t xml:space="preserve"> have completed their tasks before completing the Employee’s evaluation</w:t>
      </w:r>
    </w:p>
    <w:p w14:paraId="33905BF5" w14:textId="307C56FB" w:rsidR="00694437" w:rsidRPr="00E8340C" w:rsidRDefault="00437933" w:rsidP="00E8340C">
      <w:pPr>
        <w:pStyle w:val="Heading3"/>
        <w:sectPr w:rsidR="00694437" w:rsidRPr="00E8340C" w:rsidSect="002C1A33">
          <w:headerReference w:type="default" r:id="rId8"/>
          <w:footerReference w:type="default" r:id="rId9"/>
          <w:pgSz w:w="12240" w:h="15840"/>
          <w:pgMar w:top="1440" w:right="1080" w:bottom="1440" w:left="1080" w:header="720" w:footer="432" w:gutter="0"/>
          <w:cols w:space="720"/>
          <w:docGrid w:linePitch="360"/>
        </w:sectPr>
      </w:pPr>
      <w:r w:rsidRPr="006C24E7">
        <w:t>Steps</w:t>
      </w:r>
    </w:p>
    <w:p w14:paraId="0F28ABDB" w14:textId="6AE03639" w:rsidR="00BE0FDA" w:rsidRDefault="00BE0FDA" w:rsidP="00E8340C">
      <w:r>
        <w:t>You</w:t>
      </w:r>
      <w:r w:rsidR="00A3479E">
        <w:t xml:space="preserve"> may have </w:t>
      </w:r>
      <w:r>
        <w:t>the option to request feedback from others who work with the Employee</w:t>
      </w:r>
      <w:r w:rsidR="00A3479E">
        <w:t xml:space="preserve">. </w:t>
      </w:r>
    </w:p>
    <w:p w14:paraId="64FEE15C" w14:textId="61383911" w:rsidR="00BE0FDA" w:rsidRDefault="00BE0FDA" w:rsidP="00BE0FDA">
      <w:pPr>
        <w:pStyle w:val="Heading4"/>
      </w:pPr>
      <w:r>
        <w:t>Get Additional Reviewers</w:t>
      </w:r>
      <w:r w:rsidR="00A065C0">
        <w:t xml:space="preserve"> (Optional)</w:t>
      </w:r>
    </w:p>
    <w:p w14:paraId="0BCEA2DF" w14:textId="77777777" w:rsidR="00E50C8B" w:rsidRDefault="00A065C0" w:rsidP="00A065C0">
      <w:pPr>
        <w:tabs>
          <w:tab w:val="left" w:pos="360"/>
        </w:tabs>
        <w:rPr>
          <w:rFonts w:eastAsia="ClanOT-Book" w:cs="Arial"/>
          <w:szCs w:val="20"/>
        </w:rPr>
      </w:pPr>
      <w:r>
        <w:rPr>
          <w:rFonts w:eastAsia="ClanOT-Book" w:cs="Arial"/>
          <w:szCs w:val="20"/>
        </w:rPr>
        <w:t xml:space="preserve">Additional Reviewers </w:t>
      </w:r>
      <w:proofErr w:type="gramStart"/>
      <w:r w:rsidRPr="00A065C0">
        <w:rPr>
          <w:rFonts w:eastAsia="ClanOT-Book" w:cs="Arial"/>
          <w:szCs w:val="20"/>
        </w:rPr>
        <w:t>have the ability to</w:t>
      </w:r>
      <w:proofErr w:type="gramEnd"/>
      <w:r w:rsidRPr="00A065C0">
        <w:rPr>
          <w:rFonts w:eastAsia="ClanOT-Book" w:cs="Arial"/>
          <w:szCs w:val="20"/>
        </w:rPr>
        <w:t xml:space="preserve"> rate and comment on competencies. They do not have the ability to see other sec</w:t>
      </w:r>
      <w:r>
        <w:rPr>
          <w:rFonts w:eastAsia="ClanOT-Book" w:cs="Arial"/>
          <w:szCs w:val="20"/>
        </w:rPr>
        <w:t>tions of the performance review</w:t>
      </w:r>
    </w:p>
    <w:p w14:paraId="0C99E9D7" w14:textId="68B1E5ED" w:rsidR="00A065C0" w:rsidRPr="00A065C0" w:rsidRDefault="00A3479E" w:rsidP="00A065C0">
      <w:pPr>
        <w:tabs>
          <w:tab w:val="left" w:pos="360"/>
        </w:tabs>
        <w:rPr>
          <w:rFonts w:eastAsia="ClanOT-Book" w:cs="Arial"/>
          <w:szCs w:val="20"/>
        </w:rPr>
      </w:pPr>
      <w:r w:rsidRPr="00A134D2">
        <w:rPr>
          <w:rFonts w:eastAsia="ClanOT-Book" w:cs="Arial"/>
          <w:b/>
          <w:szCs w:val="20"/>
          <w:u w:val="single"/>
        </w:rPr>
        <w:t>Note</w:t>
      </w:r>
      <w:r>
        <w:rPr>
          <w:rFonts w:eastAsia="ClanOT-Book" w:cs="Arial"/>
          <w:szCs w:val="20"/>
        </w:rPr>
        <w:t>: Not all members participate in this process. If this does not apply to you, please skip to the next section</w:t>
      </w:r>
    </w:p>
    <w:p w14:paraId="09DE5DDC" w14:textId="6D373D1A" w:rsidR="00544020" w:rsidRDefault="00544020" w:rsidP="00106BA1">
      <w:pPr>
        <w:pStyle w:val="ListParagraph"/>
        <w:numPr>
          <w:ilvl w:val="0"/>
          <w:numId w:val="3"/>
        </w:numPr>
        <w:rPr>
          <w:b/>
        </w:rPr>
      </w:pPr>
      <w:r>
        <w:t xml:space="preserve">Enter the name or UIN of any persons you would like to serve as an Additional Reviewer for the Employee’s evaluation. To skip this option, select the gear icon in the top </w:t>
      </w:r>
      <w:proofErr w:type="gramStart"/>
      <w:r>
        <w:t>right hand</w:t>
      </w:r>
      <w:proofErr w:type="gramEnd"/>
      <w:r>
        <w:t xml:space="preserve"> corner and select </w:t>
      </w:r>
      <w:r w:rsidRPr="00BE0FDA">
        <w:rPr>
          <w:b/>
        </w:rPr>
        <w:t>Skip this Task</w:t>
      </w:r>
    </w:p>
    <w:p w14:paraId="7B2FFCD0" w14:textId="7ACB2E9F" w:rsidR="00F434B6" w:rsidRDefault="00F434B6" w:rsidP="00B442E8">
      <w:pPr>
        <w:ind w:left="360"/>
      </w:pPr>
      <w:r>
        <w:rPr>
          <w:noProof/>
        </w:rPr>
        <w:drawing>
          <wp:inline distT="0" distB="0" distL="0" distR="0" wp14:anchorId="5FC8950D" wp14:editId="7BC9B4E6">
            <wp:extent cx="2667600" cy="2895600"/>
            <wp:effectExtent l="19050" t="19050" r="19050" b="19050"/>
            <wp:docPr id="25" name="Picture 25" descr="page to get additional Reviewers for the Employee's review" title="page to get additional Reviewers for the Employee'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3681" cy="2923910"/>
                    </a:xfrm>
                    <a:prstGeom prst="rect">
                      <a:avLst/>
                    </a:prstGeom>
                    <a:ln>
                      <a:solidFill>
                        <a:schemeClr val="tx1"/>
                      </a:solidFill>
                    </a:ln>
                  </pic:spPr>
                </pic:pic>
              </a:graphicData>
            </a:graphic>
          </wp:inline>
        </w:drawing>
      </w:r>
    </w:p>
    <w:p w14:paraId="7750B5A6" w14:textId="77777777" w:rsidR="00F434B6" w:rsidRPr="00A065C0" w:rsidRDefault="00F434B6" w:rsidP="00B442E8">
      <w:pPr>
        <w:ind w:left="360"/>
      </w:pPr>
      <w:r w:rsidRPr="00B442E8">
        <w:rPr>
          <w:b/>
          <w:u w:val="single"/>
        </w:rPr>
        <w:t>Note</w:t>
      </w:r>
      <w:r w:rsidRPr="00B442E8">
        <w:rPr>
          <w:b/>
        </w:rPr>
        <w:t>:</w:t>
      </w:r>
      <w:r>
        <w:t xml:space="preserve"> Additional Reviewer comments are visible to the Employee, Manager, Management Chain and Human Resources</w:t>
      </w:r>
    </w:p>
    <w:p w14:paraId="02E80A85" w14:textId="77777777" w:rsidR="00544020" w:rsidRPr="00544020" w:rsidRDefault="00544020" w:rsidP="00106BA1">
      <w:pPr>
        <w:pStyle w:val="ListParagraph"/>
        <w:numPr>
          <w:ilvl w:val="0"/>
          <w:numId w:val="3"/>
        </w:numPr>
      </w:pPr>
      <w:r>
        <w:t xml:space="preserve">Click </w:t>
      </w:r>
      <w:r w:rsidRPr="00544020">
        <w:rPr>
          <w:b/>
        </w:rPr>
        <w:t>Submit</w:t>
      </w:r>
    </w:p>
    <w:p w14:paraId="3B1F5E3E" w14:textId="3069AAA2" w:rsidR="00544020" w:rsidRDefault="00544020" w:rsidP="00544020">
      <w:pPr>
        <w:pStyle w:val="Heading4"/>
      </w:pPr>
      <w:r>
        <w:t>Get Additional Manager</w:t>
      </w:r>
      <w:r w:rsidR="00A065C0">
        <w:t xml:space="preserve"> (Optional)</w:t>
      </w:r>
    </w:p>
    <w:p w14:paraId="05758EC2" w14:textId="77777777" w:rsidR="00E50C8B" w:rsidRDefault="00A065C0" w:rsidP="00A065C0">
      <w:r>
        <w:t xml:space="preserve">Additional Managers have visibility into all sections of the Employee Performance review and </w:t>
      </w:r>
      <w:proofErr w:type="gramStart"/>
      <w:r>
        <w:t>are able to</w:t>
      </w:r>
      <w:proofErr w:type="gramEnd"/>
      <w:r>
        <w:t xml:space="preserve"> provide comments on each item within each section. However, they cannot rate the Employee</w:t>
      </w:r>
    </w:p>
    <w:p w14:paraId="627CC820" w14:textId="60EF0773" w:rsidR="00A065C0" w:rsidRDefault="00E50C8B" w:rsidP="00A065C0">
      <w:r w:rsidRPr="00A134D2">
        <w:rPr>
          <w:rFonts w:eastAsia="ClanOT-Book" w:cs="Arial"/>
          <w:b/>
          <w:szCs w:val="20"/>
          <w:u w:val="single"/>
        </w:rPr>
        <w:lastRenderedPageBreak/>
        <w:t>Note</w:t>
      </w:r>
      <w:r>
        <w:rPr>
          <w:rFonts w:eastAsia="ClanOT-Book" w:cs="Arial"/>
          <w:szCs w:val="20"/>
        </w:rPr>
        <w:t>: Not all members participate in this process. If this does not apply to you, please skip to the next section</w:t>
      </w:r>
    </w:p>
    <w:p w14:paraId="722E9A94" w14:textId="405CD286" w:rsidR="00544020" w:rsidRDefault="00544020" w:rsidP="00544020">
      <w:r w:rsidRPr="00544020">
        <w:rPr>
          <w:b/>
        </w:rPr>
        <w:t>Reminder:</w:t>
      </w:r>
      <w:r>
        <w:t xml:space="preserve"> this step will not appear until you have completed the first step and the Employee has submitted the Self-Evaluation (if applicable)</w:t>
      </w:r>
    </w:p>
    <w:p w14:paraId="010BA57C" w14:textId="27A3B807" w:rsidR="00544020" w:rsidRPr="00A065C0" w:rsidRDefault="00544020" w:rsidP="00B442E8">
      <w:pPr>
        <w:pStyle w:val="ListParagraph"/>
        <w:rPr>
          <w:b/>
        </w:rPr>
      </w:pPr>
      <w:r>
        <w:t xml:space="preserve">Enter the name or UIN of any persons you would like to serve as an Additional Manager for the Employee’s evaluation. To skip this option, select the gear icon in the top </w:t>
      </w:r>
      <w:proofErr w:type="gramStart"/>
      <w:r>
        <w:t>right hand</w:t>
      </w:r>
      <w:proofErr w:type="gramEnd"/>
      <w:r>
        <w:t xml:space="preserve"> corner and select </w:t>
      </w:r>
      <w:r w:rsidRPr="00A065C0">
        <w:rPr>
          <w:b/>
        </w:rPr>
        <w:t>Skip this Task</w:t>
      </w:r>
    </w:p>
    <w:p w14:paraId="4ED7ABE0" w14:textId="056A61E0" w:rsidR="00544020" w:rsidRDefault="00544020" w:rsidP="00B442E8">
      <w:pPr>
        <w:ind w:left="360"/>
      </w:pPr>
      <w:r>
        <w:rPr>
          <w:noProof/>
        </w:rPr>
        <w:drawing>
          <wp:inline distT="0" distB="0" distL="0" distR="0" wp14:anchorId="25C56655" wp14:editId="11C876C1">
            <wp:extent cx="2583762" cy="1733550"/>
            <wp:effectExtent l="19050" t="19050" r="26670" b="19050"/>
            <wp:docPr id="27" name="Picture 27" descr="page to get additional Managers for the Employee's review" title="page to get additional Managers for the Employee'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3257" cy="1760049"/>
                    </a:xfrm>
                    <a:prstGeom prst="rect">
                      <a:avLst/>
                    </a:prstGeom>
                    <a:ln>
                      <a:solidFill>
                        <a:schemeClr val="tx1"/>
                      </a:solidFill>
                    </a:ln>
                  </pic:spPr>
                </pic:pic>
              </a:graphicData>
            </a:graphic>
          </wp:inline>
        </w:drawing>
      </w:r>
    </w:p>
    <w:p w14:paraId="70FA2F90" w14:textId="77777777" w:rsidR="00A065C0" w:rsidRPr="00C41E36" w:rsidRDefault="00A065C0" w:rsidP="00A065C0">
      <w:pPr>
        <w:ind w:left="360"/>
      </w:pPr>
      <w:r w:rsidRPr="00C41E36">
        <w:rPr>
          <w:b/>
          <w:u w:val="single"/>
        </w:rPr>
        <w:t>Note</w:t>
      </w:r>
      <w:r w:rsidRPr="00C41E36">
        <w:rPr>
          <w:b/>
        </w:rPr>
        <w:t>:</w:t>
      </w:r>
      <w:r>
        <w:t xml:space="preserve"> Additional Manager comments are visible to the Employee, Manager, Management Chain and Human Resources</w:t>
      </w:r>
    </w:p>
    <w:p w14:paraId="36D8279E" w14:textId="77777777" w:rsidR="00544020" w:rsidRPr="00544020" w:rsidRDefault="00544020" w:rsidP="00B442E8">
      <w:pPr>
        <w:pStyle w:val="ListParagraph"/>
      </w:pPr>
      <w:r>
        <w:t xml:space="preserve">Click </w:t>
      </w:r>
      <w:r w:rsidRPr="00544020">
        <w:rPr>
          <w:b/>
        </w:rPr>
        <w:t>Submit</w:t>
      </w:r>
    </w:p>
    <w:p w14:paraId="70DAA3C2" w14:textId="4E345700" w:rsidR="00544020" w:rsidRDefault="00544020" w:rsidP="00544020">
      <w:pPr>
        <w:pStyle w:val="Heading4"/>
      </w:pPr>
      <w:r>
        <w:t>Manager Evaluates Employee</w:t>
      </w:r>
    </w:p>
    <w:p w14:paraId="5F670505" w14:textId="521E58A4" w:rsidR="003A5808" w:rsidRDefault="00A065C0" w:rsidP="00394051">
      <w:pPr>
        <w:pStyle w:val="BodyText"/>
        <w:ind w:left="0"/>
      </w:pPr>
      <w:r>
        <w:t xml:space="preserve">You can begin the evaluation immediately. You do not have to wait for </w:t>
      </w:r>
      <w:r>
        <w:rPr>
          <w:b/>
        </w:rPr>
        <w:t xml:space="preserve">Additional Reviewers </w:t>
      </w:r>
      <w:r>
        <w:t xml:space="preserve">and </w:t>
      </w:r>
      <w:r>
        <w:rPr>
          <w:b/>
        </w:rPr>
        <w:t xml:space="preserve">Additional </w:t>
      </w:r>
      <w:proofErr w:type="gramStart"/>
      <w:r>
        <w:rPr>
          <w:b/>
        </w:rPr>
        <w:t>Managers</w:t>
      </w:r>
      <w:proofErr w:type="gramEnd"/>
      <w:r>
        <w:t xml:space="preserve"> </w:t>
      </w:r>
      <w:r w:rsidRPr="007A00FB">
        <w:t xml:space="preserve">but it is a </w:t>
      </w:r>
      <w:r w:rsidRPr="00A065C0">
        <w:t xml:space="preserve">best practice </w:t>
      </w:r>
      <w:r w:rsidR="00B2570A">
        <w:t>to do so</w:t>
      </w:r>
      <w:r>
        <w:t xml:space="preserve"> </w:t>
      </w:r>
    </w:p>
    <w:p w14:paraId="0F0C946A" w14:textId="6ABEFACE" w:rsidR="004F1EA5" w:rsidRPr="004F1EA5" w:rsidRDefault="004F1EA5" w:rsidP="004F1EA5">
      <w:r>
        <w:rPr>
          <w:noProof/>
        </w:rPr>
        <w:drawing>
          <wp:inline distT="0" distB="0" distL="0" distR="0" wp14:anchorId="3BA8B04A" wp14:editId="55ED4DE9">
            <wp:extent cx="2305050" cy="2166156"/>
            <wp:effectExtent l="19050" t="19050" r="19050" b="24765"/>
            <wp:docPr id="18" name="Picture 18" descr="initial page to complete Manager evaulation for the Employee's review" title="initial page to complete Manager evaulation for the Employee'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4971" cy="2175479"/>
                    </a:xfrm>
                    <a:prstGeom prst="rect">
                      <a:avLst/>
                    </a:prstGeom>
                    <a:ln>
                      <a:solidFill>
                        <a:schemeClr val="tx1"/>
                      </a:solidFill>
                    </a:ln>
                  </pic:spPr>
                </pic:pic>
              </a:graphicData>
            </a:graphic>
          </wp:inline>
        </w:drawing>
      </w:r>
    </w:p>
    <w:p w14:paraId="49234596" w14:textId="130EBFD2" w:rsidR="0095177E" w:rsidRDefault="0095177E" w:rsidP="00E8340C">
      <w:pPr>
        <w:pStyle w:val="Heading5"/>
      </w:pPr>
      <w:r>
        <w:t>Attachments</w:t>
      </w:r>
    </w:p>
    <w:p w14:paraId="58CB7995" w14:textId="58C27D7F" w:rsidR="0095177E" w:rsidRDefault="0095177E" w:rsidP="0095177E">
      <w:r>
        <w:t>Managers have the option to add attachments. In addition, Managers will see any attachments added by the Employee during their self-evaluation</w:t>
      </w:r>
    </w:p>
    <w:p w14:paraId="47CD1423" w14:textId="02837C19" w:rsidR="00A065C0" w:rsidRDefault="00A065C0" w:rsidP="0095177E">
      <w:r>
        <w:rPr>
          <w:noProof/>
        </w:rPr>
        <w:drawing>
          <wp:inline distT="0" distB="0" distL="0" distR="0" wp14:anchorId="093C8754" wp14:editId="1642C550">
            <wp:extent cx="2486025" cy="2117901"/>
            <wp:effectExtent l="19050" t="19050" r="9525" b="15875"/>
            <wp:docPr id="21" name="Picture 21" descr="page for Manager to add attachments to the Employee's review and to review attachments, if any, uploaded by the Employee" title="page for Manager to add attachments to the Employee's review and to review attachments, if any, uploaded by the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2065" cy="2123046"/>
                    </a:xfrm>
                    <a:prstGeom prst="rect">
                      <a:avLst/>
                    </a:prstGeom>
                    <a:ln>
                      <a:solidFill>
                        <a:schemeClr val="tx1"/>
                      </a:solidFill>
                    </a:ln>
                  </pic:spPr>
                </pic:pic>
              </a:graphicData>
            </a:graphic>
          </wp:inline>
        </w:drawing>
      </w:r>
    </w:p>
    <w:p w14:paraId="18142EDE" w14:textId="6AAD92E9" w:rsidR="00831972" w:rsidRDefault="00831972" w:rsidP="00106BA1">
      <w:pPr>
        <w:pStyle w:val="ListParagraph"/>
        <w:numPr>
          <w:ilvl w:val="0"/>
          <w:numId w:val="4"/>
        </w:numPr>
      </w:pPr>
      <w:r>
        <w:t>Review documents provided by your Employee (if applicable)</w:t>
      </w:r>
    </w:p>
    <w:p w14:paraId="25746227" w14:textId="2C11D483" w:rsidR="0095177E" w:rsidRDefault="0095177E" w:rsidP="00106BA1">
      <w:pPr>
        <w:pStyle w:val="ListParagraph"/>
        <w:numPr>
          <w:ilvl w:val="0"/>
          <w:numId w:val="4"/>
        </w:numPr>
      </w:pPr>
      <w:r>
        <w:t xml:space="preserve">Click </w:t>
      </w:r>
      <w:r w:rsidR="00831972" w:rsidRPr="00831972">
        <w:rPr>
          <w:b/>
        </w:rPr>
        <w:t>Select files</w:t>
      </w:r>
      <w:r w:rsidR="00831972">
        <w:t xml:space="preserve"> i</w:t>
      </w:r>
      <w:r>
        <w:t>f you would like to add any supporting documentation for the evaluation</w:t>
      </w:r>
      <w:r w:rsidR="00831972">
        <w:t>. Locate and select the file you would like to add</w:t>
      </w:r>
    </w:p>
    <w:p w14:paraId="164A93BC" w14:textId="77777777" w:rsidR="00831972" w:rsidRDefault="00831972" w:rsidP="00106BA1">
      <w:pPr>
        <w:pStyle w:val="BodyText"/>
        <w:numPr>
          <w:ilvl w:val="0"/>
          <w:numId w:val="4"/>
        </w:numPr>
      </w:pPr>
      <w:r>
        <w:t xml:space="preserve">Click </w:t>
      </w:r>
      <w:r w:rsidRPr="002120F0">
        <w:rPr>
          <w:b/>
        </w:rPr>
        <w:t>Upload</w:t>
      </w:r>
      <w:r>
        <w:t xml:space="preserve"> to select additional files if desired</w:t>
      </w:r>
    </w:p>
    <w:p w14:paraId="422F1A4C" w14:textId="6EC00439" w:rsidR="0095177E" w:rsidRDefault="0095177E" w:rsidP="00106BA1">
      <w:pPr>
        <w:pStyle w:val="ListParagraph"/>
        <w:numPr>
          <w:ilvl w:val="0"/>
          <w:numId w:val="4"/>
        </w:numPr>
      </w:pPr>
      <w:r>
        <w:t xml:space="preserve">Click </w:t>
      </w:r>
      <w:r w:rsidRPr="0095177E">
        <w:rPr>
          <w:b/>
        </w:rPr>
        <w:t>Next</w:t>
      </w:r>
    </w:p>
    <w:p w14:paraId="3F828ACF" w14:textId="25861BEB" w:rsidR="0095177E" w:rsidRDefault="00822F87" w:rsidP="00822F87">
      <w:pPr>
        <w:pStyle w:val="Heading5"/>
      </w:pPr>
      <w:r>
        <w:t>Goals</w:t>
      </w:r>
      <w:r w:rsidR="00E23CD5">
        <w:t xml:space="preserve"> (if applicable)</w:t>
      </w:r>
    </w:p>
    <w:p w14:paraId="0B6F2516" w14:textId="05ADD014" w:rsidR="00822F87" w:rsidRDefault="00822F87" w:rsidP="00822F87">
      <w:r>
        <w:t xml:space="preserve">Not all departments use this feature. If goals are not relevant for your performance review process, you can use the </w:t>
      </w:r>
      <w:r w:rsidRPr="005E014F">
        <w:rPr>
          <w:b/>
        </w:rPr>
        <w:t>Next</w:t>
      </w:r>
      <w:r>
        <w:t xml:space="preserve"> button to move to the next section of the review</w:t>
      </w:r>
    </w:p>
    <w:p w14:paraId="78143327" w14:textId="27D221EB" w:rsidR="00822F87" w:rsidRDefault="00822F87" w:rsidP="00822F87">
      <w:r>
        <w:rPr>
          <w:noProof/>
        </w:rPr>
        <w:drawing>
          <wp:inline distT="0" distB="0" distL="0" distR="0" wp14:anchorId="436BF8A2" wp14:editId="1A058EBF">
            <wp:extent cx="2362200" cy="2209263"/>
            <wp:effectExtent l="19050" t="19050" r="19050" b="19685"/>
            <wp:docPr id="31" name="Picture 31" descr="page to review and rate goals, if relevant, assigned to the Employee during the review period" title="page to review and rate goals, if relevant, assigned to the Employee during the review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7739" cy="2223796"/>
                    </a:xfrm>
                    <a:prstGeom prst="rect">
                      <a:avLst/>
                    </a:prstGeom>
                    <a:ln>
                      <a:solidFill>
                        <a:schemeClr val="tx1"/>
                      </a:solidFill>
                    </a:ln>
                  </pic:spPr>
                </pic:pic>
              </a:graphicData>
            </a:graphic>
          </wp:inline>
        </w:drawing>
      </w:r>
    </w:p>
    <w:p w14:paraId="515972DC" w14:textId="57452511" w:rsidR="0076374B" w:rsidRDefault="00E23CD5" w:rsidP="00106BA1">
      <w:pPr>
        <w:pStyle w:val="ListParagraph"/>
        <w:numPr>
          <w:ilvl w:val="0"/>
          <w:numId w:val="11"/>
        </w:numPr>
      </w:pPr>
      <w:r>
        <w:lastRenderedPageBreak/>
        <w:t>Rate your Employee on each goal and enter any relevant comments</w:t>
      </w:r>
    </w:p>
    <w:p w14:paraId="47F26A7F" w14:textId="18C96AE0" w:rsidR="00E23CD5" w:rsidRDefault="00E23CD5" w:rsidP="00106BA1">
      <w:pPr>
        <w:pStyle w:val="ListParagraph"/>
        <w:numPr>
          <w:ilvl w:val="0"/>
          <w:numId w:val="11"/>
        </w:numPr>
      </w:pPr>
      <w:r>
        <w:t xml:space="preserve">Click </w:t>
      </w:r>
      <w:r w:rsidR="00F400E9">
        <w:rPr>
          <w:b/>
        </w:rPr>
        <w:t>Next</w:t>
      </w:r>
    </w:p>
    <w:p w14:paraId="09A8C9CB" w14:textId="1A32B115" w:rsidR="00E23CD5" w:rsidRDefault="00E23CD5" w:rsidP="00E23CD5">
      <w:pPr>
        <w:pStyle w:val="Heading5"/>
      </w:pPr>
      <w:r>
        <w:t>Competencies</w:t>
      </w:r>
    </w:p>
    <w:p w14:paraId="2B52190F" w14:textId="549DFBFC" w:rsidR="00E23CD5" w:rsidRPr="00300E87" w:rsidRDefault="00E23CD5" w:rsidP="00E23CD5">
      <w:r>
        <w:t>All positions across the Texas A&amp;M University System have competenc</w:t>
      </w:r>
      <w:r w:rsidR="00852F56">
        <w:t>ies on which you evaluate your E</w:t>
      </w:r>
      <w:r>
        <w:t>mployees</w:t>
      </w:r>
      <w:r w:rsidR="008A102C">
        <w:t xml:space="preserve">. Additional Reviewers and Additional Manager ratings and available under the column </w:t>
      </w:r>
      <w:r w:rsidR="008A102C" w:rsidRPr="008A102C">
        <w:rPr>
          <w:b/>
        </w:rPr>
        <w:t>Additional Responses</w:t>
      </w:r>
    </w:p>
    <w:p w14:paraId="23E49EB3" w14:textId="3496A9A8" w:rsidR="00E23CD5" w:rsidRDefault="00E23CD5" w:rsidP="00E23CD5">
      <w:r>
        <w:rPr>
          <w:noProof/>
        </w:rPr>
        <w:drawing>
          <wp:inline distT="0" distB="0" distL="0" distR="0" wp14:anchorId="12F75ACA" wp14:editId="2070A3BF">
            <wp:extent cx="2812942" cy="1490018"/>
            <wp:effectExtent l="19050" t="19050" r="26035" b="15240"/>
            <wp:docPr id="448" name="Picture 448" descr="page to review and rate competencies assigned to the Employee during the review period" title="page to review and rate competencies assigned to the Employee during the review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7023" cy="1492179"/>
                    </a:xfrm>
                    <a:prstGeom prst="rect">
                      <a:avLst/>
                    </a:prstGeom>
                    <a:ln>
                      <a:solidFill>
                        <a:schemeClr val="tx1"/>
                      </a:solidFill>
                    </a:ln>
                  </pic:spPr>
                </pic:pic>
              </a:graphicData>
            </a:graphic>
          </wp:inline>
        </w:drawing>
      </w:r>
    </w:p>
    <w:p w14:paraId="0BB6C768" w14:textId="3E282EB1" w:rsidR="00EA1780" w:rsidRDefault="008A102C" w:rsidP="00106BA1">
      <w:pPr>
        <w:pStyle w:val="ListParagraph"/>
        <w:numPr>
          <w:ilvl w:val="0"/>
          <w:numId w:val="13"/>
        </w:numPr>
      </w:pPr>
      <w:r>
        <w:t>Rate your Employee and add any applicable comments for each competency listed</w:t>
      </w:r>
    </w:p>
    <w:p w14:paraId="51021488" w14:textId="3E2E083D" w:rsidR="00C4074B" w:rsidRPr="0076374B" w:rsidRDefault="008A102C" w:rsidP="00B442E8">
      <w:pPr>
        <w:ind w:left="360"/>
      </w:pPr>
      <w:r>
        <w:rPr>
          <w:noProof/>
        </w:rPr>
        <w:drawing>
          <wp:inline distT="0" distB="0" distL="0" distR="0" wp14:anchorId="06FED286" wp14:editId="11BC04AA">
            <wp:extent cx="2626963" cy="1576178"/>
            <wp:effectExtent l="19050" t="19050" r="21590" b="24130"/>
            <wp:docPr id="1" name="Picture 1" descr="detailed view review, rate and add comments to competencies assigned to the Employee " title="detailed view review, rate and add comments to competencies assigned to the Employ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0113" cy="1578068"/>
                    </a:xfrm>
                    <a:prstGeom prst="rect">
                      <a:avLst/>
                    </a:prstGeom>
                    <a:ln>
                      <a:solidFill>
                        <a:schemeClr val="tx1"/>
                      </a:solidFill>
                    </a:ln>
                  </pic:spPr>
                </pic:pic>
              </a:graphicData>
            </a:graphic>
          </wp:inline>
        </w:drawing>
      </w:r>
    </w:p>
    <w:p w14:paraId="2F29D6A9" w14:textId="423E60F2" w:rsidR="006114FE" w:rsidRDefault="006114FE" w:rsidP="00B442E8">
      <w:pPr>
        <w:pStyle w:val="ListParagraph"/>
      </w:pPr>
      <w:r>
        <w:t xml:space="preserve">Click </w:t>
      </w:r>
      <w:r w:rsidR="00F400E9">
        <w:rPr>
          <w:b/>
        </w:rPr>
        <w:t>Next</w:t>
      </w:r>
    </w:p>
    <w:p w14:paraId="1C818913" w14:textId="4041D2E8" w:rsidR="0095177E" w:rsidRDefault="006114FE" w:rsidP="006114FE">
      <w:pPr>
        <w:pStyle w:val="Heading5"/>
      </w:pPr>
      <w:r>
        <w:t>Supervisory Competencies</w:t>
      </w:r>
    </w:p>
    <w:p w14:paraId="28EC0698" w14:textId="2C8A048D" w:rsidR="00E634A4" w:rsidRPr="00300E87" w:rsidRDefault="00E634A4" w:rsidP="00E634A4">
      <w:r>
        <w:t>You will ev</w:t>
      </w:r>
      <w:r w:rsidR="00852F56">
        <w:t>aluate your Employees that are S</w:t>
      </w:r>
      <w:r>
        <w:t>upervisors according to these competencies. Additional Reviewers an</w:t>
      </w:r>
      <w:r w:rsidR="00852F56">
        <w:t>d Additional Manager ratings are</w:t>
      </w:r>
      <w:r>
        <w:t xml:space="preserve"> available under the column </w:t>
      </w:r>
      <w:r w:rsidRPr="008A102C">
        <w:rPr>
          <w:b/>
        </w:rPr>
        <w:t>Additional Responses</w:t>
      </w:r>
    </w:p>
    <w:p w14:paraId="1590AA3A" w14:textId="5D17206D" w:rsidR="00E634A4" w:rsidRPr="00E634A4" w:rsidRDefault="00E634A4" w:rsidP="00E634A4">
      <w:r>
        <w:rPr>
          <w:noProof/>
        </w:rPr>
        <w:drawing>
          <wp:inline distT="0" distB="0" distL="0" distR="0" wp14:anchorId="5B43CBD7" wp14:editId="08A254F4">
            <wp:extent cx="2851085" cy="1630845"/>
            <wp:effectExtent l="19050" t="19050" r="26035" b="26670"/>
            <wp:docPr id="452" name="Picture 452" descr="page to review and rate management competencies for Employees that are Supervisors" title="page to review and rate management competencies for Employees that are Super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5391" cy="1633308"/>
                    </a:xfrm>
                    <a:prstGeom prst="rect">
                      <a:avLst/>
                    </a:prstGeom>
                    <a:ln>
                      <a:solidFill>
                        <a:schemeClr val="tx1"/>
                      </a:solidFill>
                    </a:ln>
                  </pic:spPr>
                </pic:pic>
              </a:graphicData>
            </a:graphic>
          </wp:inline>
        </w:drawing>
      </w:r>
    </w:p>
    <w:p w14:paraId="23B21A16" w14:textId="77777777" w:rsidR="00E634A4" w:rsidRDefault="00E634A4" w:rsidP="00106BA1">
      <w:pPr>
        <w:pStyle w:val="ListParagraph"/>
        <w:numPr>
          <w:ilvl w:val="0"/>
          <w:numId w:val="14"/>
        </w:numPr>
      </w:pPr>
      <w:r>
        <w:t>Rate your Employee and add any applicable comments for each competency listed</w:t>
      </w:r>
    </w:p>
    <w:p w14:paraId="4E972A4A" w14:textId="19FB34B0" w:rsidR="0095177E" w:rsidRDefault="0095177E" w:rsidP="00B442E8">
      <w:pPr>
        <w:pStyle w:val="ListParagraph"/>
      </w:pPr>
      <w:r>
        <w:t xml:space="preserve">Click </w:t>
      </w:r>
      <w:r w:rsidRPr="0095177E">
        <w:rPr>
          <w:b/>
        </w:rPr>
        <w:t>Next</w:t>
      </w:r>
    </w:p>
    <w:p w14:paraId="43B5DAD4" w14:textId="54DBA3B8" w:rsidR="0095177E" w:rsidRDefault="00FA5A6D" w:rsidP="00FA5A6D">
      <w:pPr>
        <w:pStyle w:val="Heading5"/>
      </w:pPr>
      <w:r>
        <w:t>Review of Responsibilities</w:t>
      </w:r>
    </w:p>
    <w:p w14:paraId="70D32880" w14:textId="3083566A" w:rsidR="00FA5A6D" w:rsidRDefault="00FA5A6D" w:rsidP="00FA5A6D">
      <w:r>
        <w:t>Responsibilities vary across positions. Follow the instructions provided to view the responsibilities assigned to this position</w:t>
      </w:r>
    </w:p>
    <w:p w14:paraId="0924A02A" w14:textId="41EDCABB" w:rsidR="00FA5A6D" w:rsidRPr="00FA5A6D" w:rsidRDefault="00FA5A6D" w:rsidP="00FA5A6D">
      <w:r>
        <w:rPr>
          <w:noProof/>
        </w:rPr>
        <w:drawing>
          <wp:inline distT="0" distB="0" distL="0" distR="0" wp14:anchorId="5A873F13" wp14:editId="768F7968">
            <wp:extent cx="2524125" cy="1708099"/>
            <wp:effectExtent l="19050" t="19050" r="9525" b="26035"/>
            <wp:docPr id="6" name="Picture 6" descr="page with rating and comment fields to allow you to provide feedback for the Employee on completing responsibilities assigned to the position" title="page with rating and comment fields to allow you to provide feedback for the Employee on completing responsibilities assigned to th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9824" cy="1711955"/>
                    </a:xfrm>
                    <a:prstGeom prst="rect">
                      <a:avLst/>
                    </a:prstGeom>
                    <a:ln>
                      <a:solidFill>
                        <a:schemeClr val="tx1"/>
                      </a:solidFill>
                    </a:ln>
                  </pic:spPr>
                </pic:pic>
              </a:graphicData>
            </a:graphic>
          </wp:inline>
        </w:drawing>
      </w:r>
    </w:p>
    <w:p w14:paraId="5D0FE27C" w14:textId="4CE036CD" w:rsidR="00EA1780" w:rsidRDefault="00FA5A6D" w:rsidP="00106BA1">
      <w:pPr>
        <w:pStyle w:val="ListParagraph"/>
        <w:numPr>
          <w:ilvl w:val="0"/>
          <w:numId w:val="15"/>
        </w:numPr>
      </w:pPr>
      <w:r>
        <w:t>Enter a rating for your evaluation of your Employee’s performance on these responsibilities and add comments as appropriate</w:t>
      </w:r>
    </w:p>
    <w:p w14:paraId="2ECA7491" w14:textId="36A0A6AE" w:rsidR="003A5808" w:rsidRDefault="00FA5A6D" w:rsidP="00B442E8">
      <w:pPr>
        <w:ind w:left="360"/>
      </w:pPr>
      <w:r>
        <w:rPr>
          <w:noProof/>
        </w:rPr>
        <w:drawing>
          <wp:inline distT="0" distB="0" distL="0" distR="0" wp14:anchorId="0444E93C" wp14:editId="1D5B7502">
            <wp:extent cx="2495550" cy="1510127"/>
            <wp:effectExtent l="19050" t="19050" r="19050" b="13970"/>
            <wp:docPr id="8" name="Picture 8" descr="detailed view of available ratings and comment field on completing responsibilities assigned to the position" title="detailed view of available ratings and comment field on completing responsibilities assigned to th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5639" cy="1516232"/>
                    </a:xfrm>
                    <a:prstGeom prst="rect">
                      <a:avLst/>
                    </a:prstGeom>
                    <a:ln>
                      <a:solidFill>
                        <a:schemeClr val="tx1"/>
                      </a:solidFill>
                    </a:ln>
                  </pic:spPr>
                </pic:pic>
              </a:graphicData>
            </a:graphic>
          </wp:inline>
        </w:drawing>
      </w:r>
    </w:p>
    <w:p w14:paraId="4C2733A2" w14:textId="1075A25B" w:rsidR="00FA5A6D" w:rsidRDefault="00FA5A6D" w:rsidP="00B442E8">
      <w:pPr>
        <w:pStyle w:val="ListParagraph"/>
      </w:pPr>
      <w:r>
        <w:t xml:space="preserve">Click </w:t>
      </w:r>
      <w:r w:rsidRPr="00FA5A6D">
        <w:rPr>
          <w:b/>
        </w:rPr>
        <w:t>Next</w:t>
      </w:r>
    </w:p>
    <w:p w14:paraId="5BFFB2F1" w14:textId="77777777" w:rsidR="00FA5A6D" w:rsidRPr="0092108B" w:rsidRDefault="00FA5A6D" w:rsidP="00FA5A6D">
      <w:pPr>
        <w:pStyle w:val="Heading5"/>
      </w:pPr>
      <w:r>
        <w:lastRenderedPageBreak/>
        <w:t>Certification Question</w:t>
      </w:r>
    </w:p>
    <w:p w14:paraId="7B80B9F7" w14:textId="2BDF9E13" w:rsidR="00FA5A6D" w:rsidRDefault="00FA5A6D" w:rsidP="00FA5A6D">
      <w:r>
        <w:t>This section is about required trainings you</w:t>
      </w:r>
      <w:r w:rsidR="00E52FC9">
        <w:t>r Employee was</w:t>
      </w:r>
      <w:r>
        <w:t xml:space="preserve"> assigned during the evaluation period </w:t>
      </w:r>
    </w:p>
    <w:p w14:paraId="3CBFFAFF" w14:textId="34EB0940" w:rsidR="00E52FC9" w:rsidRDefault="00E52FC9" w:rsidP="00FA5A6D">
      <w:r>
        <w:rPr>
          <w:noProof/>
        </w:rPr>
        <w:drawing>
          <wp:inline distT="0" distB="0" distL="0" distR="0" wp14:anchorId="37CEBAE3" wp14:editId="5CD032D6">
            <wp:extent cx="2505075" cy="1496086"/>
            <wp:effectExtent l="19050" t="19050" r="9525" b="27940"/>
            <wp:docPr id="9" name="Picture 9" descr="certification question page for you to indicate if any trainings assigned to the Employee are past due" title="certification question page for you to indicate if any trainings assigned to the Employee are past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13422" cy="1501071"/>
                    </a:xfrm>
                    <a:prstGeom prst="rect">
                      <a:avLst/>
                    </a:prstGeom>
                    <a:ln>
                      <a:solidFill>
                        <a:schemeClr val="tx1"/>
                      </a:solidFill>
                    </a:ln>
                  </pic:spPr>
                </pic:pic>
              </a:graphicData>
            </a:graphic>
          </wp:inline>
        </w:drawing>
      </w:r>
    </w:p>
    <w:p w14:paraId="6C7342EE" w14:textId="77777777" w:rsidR="00546D92" w:rsidRPr="00C44A6C" w:rsidRDefault="00546D92" w:rsidP="00106BA1">
      <w:pPr>
        <w:pStyle w:val="ListParagraph"/>
        <w:numPr>
          <w:ilvl w:val="0"/>
          <w:numId w:val="8"/>
        </w:numPr>
        <w:rPr>
          <w:b/>
        </w:rPr>
      </w:pPr>
      <w:r>
        <w:t>Select the appropriate answer</w:t>
      </w:r>
      <w:r>
        <w:rPr>
          <w:b/>
        </w:rPr>
        <w:t xml:space="preserve"> </w:t>
      </w:r>
      <w:r>
        <w:t xml:space="preserve">in the </w:t>
      </w:r>
      <w:r w:rsidRPr="00C44A6C">
        <w:rPr>
          <w:b/>
        </w:rPr>
        <w:t>Rating</w:t>
      </w:r>
      <w:r>
        <w:t xml:space="preserve"> field</w:t>
      </w:r>
    </w:p>
    <w:p w14:paraId="1CDB84E5" w14:textId="2A21CEDD" w:rsidR="00546D92" w:rsidRDefault="00546D92" w:rsidP="00106BA1">
      <w:pPr>
        <w:pStyle w:val="BulletedParagraph"/>
        <w:numPr>
          <w:ilvl w:val="0"/>
          <w:numId w:val="7"/>
        </w:numPr>
      </w:pPr>
      <w:r>
        <w:t xml:space="preserve">Select </w:t>
      </w:r>
      <w:r w:rsidRPr="00C44A6C">
        <w:rPr>
          <w:b/>
        </w:rPr>
        <w:t>Yes</w:t>
      </w:r>
      <w:r>
        <w:t xml:space="preserve"> if your Employee is past due on required trainings</w:t>
      </w:r>
    </w:p>
    <w:p w14:paraId="2C861657" w14:textId="4696961D" w:rsidR="00546D92" w:rsidRPr="00C44A6C" w:rsidRDefault="00546D92" w:rsidP="00106BA1">
      <w:pPr>
        <w:pStyle w:val="BulletedParagraph"/>
        <w:numPr>
          <w:ilvl w:val="0"/>
          <w:numId w:val="7"/>
        </w:numPr>
      </w:pPr>
      <w:r>
        <w:t xml:space="preserve">Select </w:t>
      </w:r>
      <w:r w:rsidRPr="00C44A6C">
        <w:rPr>
          <w:b/>
        </w:rPr>
        <w:t>No</w:t>
      </w:r>
      <w:r>
        <w:t xml:space="preserve"> if your Employee is not past due on required trainings</w:t>
      </w:r>
    </w:p>
    <w:p w14:paraId="597F777B" w14:textId="79859356" w:rsidR="009E132F" w:rsidRPr="009E132F" w:rsidRDefault="009E132F" w:rsidP="00B442E8">
      <w:pPr>
        <w:ind w:left="360"/>
      </w:pPr>
      <w:r>
        <w:rPr>
          <w:noProof/>
        </w:rPr>
        <w:drawing>
          <wp:inline distT="0" distB="0" distL="0" distR="0" wp14:anchorId="147249D9" wp14:editId="01DAB704">
            <wp:extent cx="2628900" cy="1612729"/>
            <wp:effectExtent l="19050" t="19050" r="19050" b="26035"/>
            <wp:docPr id="10" name="Picture 10" descr="detailed view of answering the certification question with rating of No and comment field displayed" title="detailed view of answering the certification question with rating of No and comment field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2262" cy="1620926"/>
                    </a:xfrm>
                    <a:prstGeom prst="rect">
                      <a:avLst/>
                    </a:prstGeom>
                    <a:ln>
                      <a:solidFill>
                        <a:schemeClr val="tx1"/>
                      </a:solidFill>
                    </a:ln>
                  </pic:spPr>
                </pic:pic>
              </a:graphicData>
            </a:graphic>
          </wp:inline>
        </w:drawing>
      </w:r>
    </w:p>
    <w:p w14:paraId="24044A1D" w14:textId="77777777" w:rsidR="009E132F" w:rsidRPr="00944C2F" w:rsidRDefault="009E132F" w:rsidP="00B442E8">
      <w:pPr>
        <w:ind w:left="360"/>
      </w:pPr>
      <w:r w:rsidRPr="00B442E8">
        <w:rPr>
          <w:b/>
        </w:rPr>
        <w:t>Note:</w:t>
      </w:r>
      <w:r>
        <w:t xml:space="preserve"> If you select </w:t>
      </w:r>
      <w:r w:rsidRPr="00B442E8">
        <w:rPr>
          <w:b/>
        </w:rPr>
        <w:t>Yes</w:t>
      </w:r>
      <w:r>
        <w:t>, you may want to add a comment</w:t>
      </w:r>
    </w:p>
    <w:p w14:paraId="539BF85A" w14:textId="752FCF0D" w:rsidR="009E132F" w:rsidRDefault="009E132F" w:rsidP="00106BA1">
      <w:pPr>
        <w:pStyle w:val="ListParagraph"/>
        <w:numPr>
          <w:ilvl w:val="0"/>
          <w:numId w:val="8"/>
        </w:numPr>
      </w:pPr>
      <w:r>
        <w:t xml:space="preserve">Click </w:t>
      </w:r>
      <w:r w:rsidR="00F400E9">
        <w:rPr>
          <w:b/>
        </w:rPr>
        <w:t>Next</w:t>
      </w:r>
    </w:p>
    <w:p w14:paraId="56B33F52" w14:textId="68086817" w:rsidR="009E132F" w:rsidRDefault="009E132F" w:rsidP="009E132F">
      <w:pPr>
        <w:pStyle w:val="Heading5"/>
      </w:pPr>
      <w:r>
        <w:t>Overall Rating</w:t>
      </w:r>
    </w:p>
    <w:p w14:paraId="258E17DE" w14:textId="100D1061" w:rsidR="009E132F" w:rsidRPr="009E132F" w:rsidRDefault="009E132F" w:rsidP="009E132F">
      <w:r>
        <w:t>The Overall Rating is the final evaluation score for your Employee based on all information within the performance review</w:t>
      </w:r>
    </w:p>
    <w:p w14:paraId="047DF852" w14:textId="65F7FD52" w:rsidR="009E132F" w:rsidRDefault="009E132F" w:rsidP="009E132F">
      <w:r>
        <w:rPr>
          <w:noProof/>
        </w:rPr>
        <w:drawing>
          <wp:inline distT="0" distB="0" distL="0" distR="0" wp14:anchorId="75BE201B" wp14:editId="58E02B1D">
            <wp:extent cx="2524125" cy="1752865"/>
            <wp:effectExtent l="19050" t="19050" r="9525" b="19050"/>
            <wp:docPr id="11" name="Picture 11" descr="overall rating page displaying rating and comment fields" title="overall rating page displaying rating and comm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9258" cy="1756430"/>
                    </a:xfrm>
                    <a:prstGeom prst="rect">
                      <a:avLst/>
                    </a:prstGeom>
                    <a:ln>
                      <a:solidFill>
                        <a:schemeClr val="tx1"/>
                      </a:solidFill>
                    </a:ln>
                  </pic:spPr>
                </pic:pic>
              </a:graphicData>
            </a:graphic>
          </wp:inline>
        </w:drawing>
      </w:r>
    </w:p>
    <w:p w14:paraId="3130A82E" w14:textId="453FF962" w:rsidR="009C5948" w:rsidRDefault="009C5948" w:rsidP="00106BA1">
      <w:pPr>
        <w:pStyle w:val="ListParagraph"/>
        <w:numPr>
          <w:ilvl w:val="0"/>
          <w:numId w:val="16"/>
        </w:numPr>
      </w:pPr>
      <w:r>
        <w:t>Select your Rating for the Employee’s performance</w:t>
      </w:r>
    </w:p>
    <w:p w14:paraId="424EF78C" w14:textId="770D0E13" w:rsidR="009C5948" w:rsidRPr="009C5948" w:rsidRDefault="009C5948" w:rsidP="00B442E8">
      <w:pPr>
        <w:ind w:left="360"/>
      </w:pPr>
      <w:r>
        <w:rPr>
          <w:noProof/>
        </w:rPr>
        <w:drawing>
          <wp:inline distT="0" distB="0" distL="0" distR="0" wp14:anchorId="4AE1E870" wp14:editId="2668E97B">
            <wp:extent cx="2588217" cy="1318995"/>
            <wp:effectExtent l="19050" t="19050" r="22225" b="14605"/>
            <wp:docPr id="12" name="Picture 12" descr="detailed view of overall rating page displaying rating and comment fields" title="detailed view of overall rating page displaying rating and comm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8658" cy="1329412"/>
                    </a:xfrm>
                    <a:prstGeom prst="rect">
                      <a:avLst/>
                    </a:prstGeom>
                    <a:ln>
                      <a:solidFill>
                        <a:schemeClr val="tx1"/>
                      </a:solidFill>
                    </a:ln>
                  </pic:spPr>
                </pic:pic>
              </a:graphicData>
            </a:graphic>
          </wp:inline>
        </w:drawing>
      </w:r>
    </w:p>
    <w:p w14:paraId="52EB951C" w14:textId="144188FA" w:rsidR="004D62F3" w:rsidRDefault="00EA1780" w:rsidP="00B442E8">
      <w:pPr>
        <w:ind w:left="360"/>
      </w:pPr>
      <w:r w:rsidRPr="00B442E8">
        <w:rPr>
          <w:b/>
          <w:u w:val="single"/>
        </w:rPr>
        <w:t>IMPORTANT</w:t>
      </w:r>
      <w:r w:rsidR="003A5808" w:rsidRPr="00EA1780">
        <w:t xml:space="preserve">: </w:t>
      </w:r>
      <w:r w:rsidRPr="00EA1780">
        <w:t>Comments are required if</w:t>
      </w:r>
      <w:r w:rsidR="004D62F3" w:rsidRPr="00EA1780">
        <w:t xml:space="preserve"> the </w:t>
      </w:r>
      <w:r w:rsidR="004D62F3" w:rsidRPr="00B442E8">
        <w:rPr>
          <w:b/>
        </w:rPr>
        <w:t>Rating</w:t>
      </w:r>
      <w:r w:rsidR="00FA44E1" w:rsidRPr="00EA1780">
        <w:t xml:space="preserve"> </w:t>
      </w:r>
      <w:r w:rsidRPr="00EA1780">
        <w:t>selected is Does Not Meet E</w:t>
      </w:r>
      <w:r w:rsidR="00FA44E1" w:rsidRPr="00EA1780">
        <w:t xml:space="preserve">xpectations or </w:t>
      </w:r>
      <w:r w:rsidRPr="00EA1780">
        <w:t>Partially Meets E</w:t>
      </w:r>
      <w:r w:rsidR="00FA44E1" w:rsidRPr="00EA1780">
        <w:t>xpectations</w:t>
      </w:r>
      <w:r w:rsidRPr="00EA1780">
        <w:t>. The performance review will then route to the Manager’s Manager for approval</w:t>
      </w:r>
    </w:p>
    <w:p w14:paraId="6A1F4DC5" w14:textId="04D01751" w:rsidR="00F37DFC" w:rsidRPr="00F434B6" w:rsidRDefault="001054EC" w:rsidP="00106BA1">
      <w:pPr>
        <w:pStyle w:val="ListParagraph"/>
        <w:numPr>
          <w:ilvl w:val="0"/>
          <w:numId w:val="16"/>
        </w:numPr>
      </w:pPr>
      <w:r>
        <w:t xml:space="preserve">Click </w:t>
      </w:r>
      <w:r w:rsidRPr="00B442E8">
        <w:rPr>
          <w:b/>
        </w:rPr>
        <w:t>Next</w:t>
      </w:r>
    </w:p>
    <w:p w14:paraId="7462DBB2" w14:textId="5C880B1D" w:rsidR="001054EC" w:rsidRDefault="001054EC" w:rsidP="0054094D">
      <w:pPr>
        <w:pStyle w:val="Heading5"/>
      </w:pPr>
      <w:r>
        <w:t>Manager / Employee Review Meeting</w:t>
      </w:r>
    </w:p>
    <w:p w14:paraId="2D42A766" w14:textId="358B7FBF" w:rsidR="001054EC" w:rsidRDefault="001054EC" w:rsidP="001054EC">
      <w:r>
        <w:t>You will be reminded that you should meet with your Employee to review the Position Restrictions and the Employee’s evaluation</w:t>
      </w:r>
    </w:p>
    <w:p w14:paraId="43B09CFA" w14:textId="4AF323ED" w:rsidR="00F37DFC" w:rsidRPr="001054EC" w:rsidRDefault="00F37DFC" w:rsidP="001054EC">
      <w:r>
        <w:rPr>
          <w:noProof/>
        </w:rPr>
        <w:drawing>
          <wp:inline distT="0" distB="0" distL="0" distR="0" wp14:anchorId="6CB61A08" wp14:editId="0207DEB0">
            <wp:extent cx="2800350" cy="1759793"/>
            <wp:effectExtent l="19050" t="19050" r="19050" b="12065"/>
            <wp:docPr id="13" name="Picture 13" descr="page for Manager/Employee review meeting" title="page for Manager/Employee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2231" cy="1760975"/>
                    </a:xfrm>
                    <a:prstGeom prst="rect">
                      <a:avLst/>
                    </a:prstGeom>
                    <a:ln>
                      <a:solidFill>
                        <a:schemeClr val="tx1"/>
                      </a:solidFill>
                    </a:ln>
                  </pic:spPr>
                </pic:pic>
              </a:graphicData>
            </a:graphic>
          </wp:inline>
        </w:drawing>
      </w:r>
    </w:p>
    <w:p w14:paraId="7A9C566B" w14:textId="5D881070" w:rsidR="00C875EC" w:rsidRDefault="001054EC" w:rsidP="00106BA1">
      <w:pPr>
        <w:pStyle w:val="ListParagraph"/>
        <w:numPr>
          <w:ilvl w:val="0"/>
          <w:numId w:val="9"/>
        </w:numPr>
      </w:pPr>
      <w:r>
        <w:t>Answer the question regarding the meeting</w:t>
      </w:r>
    </w:p>
    <w:p w14:paraId="47EB7E5D" w14:textId="69EC1B2F" w:rsidR="001054EC" w:rsidRDefault="001054EC" w:rsidP="00B442E8">
      <w:pPr>
        <w:pStyle w:val="BulletedParagraph"/>
      </w:pPr>
      <w:r>
        <w:lastRenderedPageBreak/>
        <w:t xml:space="preserve">Selection </w:t>
      </w:r>
      <w:r w:rsidRPr="001054EC">
        <w:rPr>
          <w:b/>
        </w:rPr>
        <w:t xml:space="preserve">Yes </w:t>
      </w:r>
      <w:r>
        <w:t>if you have already met with your Employee</w:t>
      </w:r>
    </w:p>
    <w:p w14:paraId="1DDCF2E3" w14:textId="75B7644D" w:rsidR="00D835EC" w:rsidRDefault="001054EC" w:rsidP="00B442E8">
      <w:pPr>
        <w:pStyle w:val="BulletedParagraph"/>
      </w:pPr>
      <w:r>
        <w:t xml:space="preserve">Select </w:t>
      </w:r>
      <w:r w:rsidRPr="001054EC">
        <w:rPr>
          <w:b/>
        </w:rPr>
        <w:t>No</w:t>
      </w:r>
      <w:r>
        <w:t xml:space="preserve"> if you have not met with your Employee</w:t>
      </w:r>
    </w:p>
    <w:p w14:paraId="2BBF0ED5" w14:textId="2E1622C0" w:rsidR="001054EC" w:rsidRDefault="001054EC" w:rsidP="00B442E8">
      <w:pPr>
        <w:ind w:left="360"/>
      </w:pPr>
      <w:r w:rsidRPr="00B442E8">
        <w:rPr>
          <w:b/>
          <w:u w:val="single"/>
        </w:rPr>
        <w:t>Note</w:t>
      </w:r>
      <w:r w:rsidRPr="00B442E8">
        <w:rPr>
          <w:b/>
        </w:rPr>
        <w:t>:</w:t>
      </w:r>
      <w:r>
        <w:t xml:space="preserve"> You will be able to move forward with the process regardless of the answer selected on this question</w:t>
      </w:r>
    </w:p>
    <w:p w14:paraId="223FE9B5" w14:textId="2E945F66" w:rsidR="001054EC" w:rsidRDefault="001054EC" w:rsidP="00106BA1">
      <w:pPr>
        <w:pStyle w:val="ListParagraph"/>
        <w:numPr>
          <w:ilvl w:val="0"/>
          <w:numId w:val="9"/>
        </w:numPr>
      </w:pPr>
      <w:r>
        <w:t xml:space="preserve">Click </w:t>
      </w:r>
      <w:r w:rsidRPr="001054EC">
        <w:rPr>
          <w:b/>
        </w:rPr>
        <w:t>Next</w:t>
      </w:r>
    </w:p>
    <w:p w14:paraId="7DCAB379" w14:textId="068DBB3D" w:rsidR="001054EC" w:rsidRDefault="00F37DFC" w:rsidP="00F37DFC">
      <w:pPr>
        <w:pStyle w:val="Heading5"/>
      </w:pPr>
      <w:r>
        <w:t>Review and Submit</w:t>
      </w:r>
    </w:p>
    <w:p w14:paraId="7051363F" w14:textId="34A43606" w:rsidR="001054EC" w:rsidRDefault="00C875EC" w:rsidP="00106BA1">
      <w:pPr>
        <w:pStyle w:val="ListParagraph"/>
        <w:numPr>
          <w:ilvl w:val="0"/>
          <w:numId w:val="10"/>
        </w:numPr>
      </w:pPr>
      <w:r w:rsidRPr="001054EC">
        <w:t>Review the evaluation information to b</w:t>
      </w:r>
      <w:r w:rsidR="00F37DFC">
        <w:t>e sure no more edits are</w:t>
      </w:r>
      <w:r w:rsidR="001054EC">
        <w:t xml:space="preserve"> needed</w:t>
      </w:r>
    </w:p>
    <w:p w14:paraId="636DE023" w14:textId="77777777" w:rsidR="00F37DFC" w:rsidRDefault="001054EC" w:rsidP="00106BA1">
      <w:pPr>
        <w:pStyle w:val="ListParagraph"/>
        <w:numPr>
          <w:ilvl w:val="0"/>
          <w:numId w:val="10"/>
        </w:numPr>
      </w:pPr>
      <w:r w:rsidRPr="001054EC">
        <w:t xml:space="preserve">Click </w:t>
      </w:r>
      <w:r w:rsidRPr="001054EC">
        <w:rPr>
          <w:b/>
        </w:rPr>
        <w:t>Submit</w:t>
      </w:r>
      <w:r w:rsidRPr="001054EC">
        <w:t xml:space="preserve"> only when you are ready to move the process forward and no more changes are </w:t>
      </w:r>
      <w:proofErr w:type="gramStart"/>
      <w:r w:rsidRPr="001054EC">
        <w:t>needed</w:t>
      </w:r>
      <w:proofErr w:type="gramEnd"/>
      <w:r w:rsidRPr="001054EC">
        <w:t xml:space="preserve"> and you have met with your Employee</w:t>
      </w:r>
    </w:p>
    <w:p w14:paraId="45C83B2C" w14:textId="274028E7" w:rsidR="001054EC" w:rsidRPr="001054EC" w:rsidRDefault="001054EC" w:rsidP="00106BA1">
      <w:pPr>
        <w:pStyle w:val="ListParagraph"/>
        <w:numPr>
          <w:ilvl w:val="0"/>
          <w:numId w:val="10"/>
        </w:numPr>
      </w:pPr>
      <w:r w:rsidRPr="001054EC">
        <w:t xml:space="preserve">You can click </w:t>
      </w:r>
      <w:r w:rsidRPr="00F37DFC">
        <w:rPr>
          <w:b/>
        </w:rPr>
        <w:t>Save for Later</w:t>
      </w:r>
      <w:r w:rsidRPr="001054EC">
        <w:t xml:space="preserve"> if you have not yet met with the Employee</w:t>
      </w:r>
      <w:r>
        <w:t xml:space="preserve"> or if you need to make changes</w:t>
      </w:r>
    </w:p>
    <w:p w14:paraId="0A1481F3" w14:textId="40FABF75" w:rsidR="002532C8" w:rsidRDefault="003314A7" w:rsidP="00B442E8">
      <w:pPr>
        <w:ind w:left="360"/>
      </w:pPr>
      <w:r w:rsidRPr="00B442E8">
        <w:rPr>
          <w:b/>
          <w:u w:val="single"/>
        </w:rPr>
        <w:t>Note:</w:t>
      </w:r>
      <w:r w:rsidR="00F139A9" w:rsidRPr="003314A7">
        <w:t xml:space="preserve"> If any changes</w:t>
      </w:r>
      <w:r w:rsidR="00A4005D" w:rsidRPr="003314A7">
        <w:t xml:space="preserve"> are</w:t>
      </w:r>
      <w:r w:rsidR="00F139A9" w:rsidRPr="003314A7">
        <w:t xml:space="preserve"> needed after submitting, </w:t>
      </w:r>
      <w:r w:rsidR="00424828">
        <w:t>search for the</w:t>
      </w:r>
      <w:r w:rsidR="00F139A9" w:rsidRPr="003314A7">
        <w:t xml:space="preserve"> My Team’s Performance Review report and select </w:t>
      </w:r>
      <w:r w:rsidR="00F139A9" w:rsidRPr="00B442E8">
        <w:rPr>
          <w:b/>
        </w:rPr>
        <w:t>Send Back</w:t>
      </w:r>
      <w:r w:rsidR="00424828">
        <w:t>. It will route back to you and you can</w:t>
      </w:r>
      <w:r w:rsidR="00F139A9" w:rsidRPr="003314A7">
        <w:t xml:space="preserve"> make changes accordingly</w:t>
      </w:r>
    </w:p>
    <w:p w14:paraId="670A5434" w14:textId="77777777" w:rsidR="009F76C9" w:rsidRDefault="009F76C9" w:rsidP="009F76C9">
      <w:pPr>
        <w:pStyle w:val="Heading4"/>
      </w:pPr>
      <w:r>
        <w:t xml:space="preserve">Up </w:t>
      </w:r>
      <w:r w:rsidR="003A5808">
        <w:t>N</w:t>
      </w:r>
      <w:r>
        <w:t>ext</w:t>
      </w:r>
    </w:p>
    <w:p w14:paraId="6468481E" w14:textId="581FCCBE" w:rsidR="003A5808" w:rsidRDefault="00393E16" w:rsidP="003A5808">
      <w:pPr>
        <w:spacing w:after="120"/>
      </w:pPr>
      <w:r>
        <w:t xml:space="preserve">Once you submit the evaluation, your Employee will receive a task to acknowledge agreement or disagreement with the evaluation and that they have reviewed their current Position Restrictions with you. </w:t>
      </w:r>
      <w:r w:rsidR="002532C8">
        <w:t>The Employee will then submit the Acknowledgment of the performance evaluation</w:t>
      </w:r>
    </w:p>
    <w:p w14:paraId="746CB1CF" w14:textId="25301BB7" w:rsidR="003A5808" w:rsidRPr="006A4675" w:rsidRDefault="003A5808" w:rsidP="003A5808">
      <w:pPr>
        <w:pStyle w:val="Heading4"/>
      </w:pPr>
      <w:r w:rsidRPr="006A4675">
        <w:t>Manager</w:t>
      </w:r>
      <w:r w:rsidR="00525453">
        <w:t xml:space="preserve"> Submits</w:t>
      </w:r>
      <w:r w:rsidRPr="006A4675">
        <w:t xml:space="preserve"> Acknowledgement</w:t>
      </w:r>
    </w:p>
    <w:p w14:paraId="62274BBE" w14:textId="77777777" w:rsidR="00393E16" w:rsidRDefault="00393E16" w:rsidP="00106BA1">
      <w:pPr>
        <w:pStyle w:val="ListParagraph"/>
        <w:numPr>
          <w:ilvl w:val="0"/>
          <w:numId w:val="5"/>
        </w:numPr>
      </w:pPr>
      <w:r>
        <w:t xml:space="preserve">Click </w:t>
      </w:r>
      <w:r w:rsidRPr="0053490F">
        <w:rPr>
          <w:b/>
        </w:rPr>
        <w:t>Get Started</w:t>
      </w:r>
      <w:r>
        <w:t xml:space="preserve"> on the inbox task</w:t>
      </w:r>
    </w:p>
    <w:p w14:paraId="2E0BC8DE" w14:textId="4A2C3156" w:rsidR="003A5808" w:rsidRDefault="00393E16" w:rsidP="00B442E8">
      <w:pPr>
        <w:ind w:left="360"/>
      </w:pPr>
      <w:r>
        <w:rPr>
          <w:noProof/>
        </w:rPr>
        <w:drawing>
          <wp:inline distT="0" distB="0" distL="0" distR="0" wp14:anchorId="0E149D68" wp14:editId="4091B4C4">
            <wp:extent cx="2114550" cy="1650975"/>
            <wp:effectExtent l="19050" t="19050" r="19050" b="26035"/>
            <wp:docPr id="20" name="Picture 20" descr="initial page to review and submit acknowledge of the review by Manager and Employee" title="initial page to review and submit acknowledge of the review by Manager and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33121" cy="1665474"/>
                    </a:xfrm>
                    <a:prstGeom prst="rect">
                      <a:avLst/>
                    </a:prstGeom>
                    <a:ln>
                      <a:solidFill>
                        <a:schemeClr val="tx1"/>
                      </a:solidFill>
                    </a:ln>
                  </pic:spPr>
                </pic:pic>
              </a:graphicData>
            </a:graphic>
          </wp:inline>
        </w:drawing>
      </w:r>
    </w:p>
    <w:p w14:paraId="0B95AAFE" w14:textId="77777777" w:rsidR="00930BFB" w:rsidRDefault="00930BFB" w:rsidP="00106BA1">
      <w:pPr>
        <w:pStyle w:val="ListParagraph"/>
        <w:numPr>
          <w:ilvl w:val="0"/>
          <w:numId w:val="5"/>
        </w:numPr>
      </w:pPr>
      <w:r>
        <w:t>Review the Summary of information provided</w:t>
      </w:r>
    </w:p>
    <w:p w14:paraId="72BDACE4" w14:textId="327E9938" w:rsidR="00930BFB" w:rsidRDefault="00930BFB" w:rsidP="00B442E8">
      <w:pPr>
        <w:ind w:left="360"/>
      </w:pPr>
      <w:r>
        <w:rPr>
          <w:noProof/>
        </w:rPr>
        <w:drawing>
          <wp:inline distT="0" distB="0" distL="0" distR="0" wp14:anchorId="0D7CB255" wp14:editId="3270DF23">
            <wp:extent cx="2219325" cy="2251098"/>
            <wp:effectExtent l="19050" t="19050" r="9525" b="15875"/>
            <wp:docPr id="23" name="Picture 23" descr="summary page of review" title="summary page of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787" cy="2259681"/>
                    </a:xfrm>
                    <a:prstGeom prst="rect">
                      <a:avLst/>
                    </a:prstGeom>
                    <a:ln>
                      <a:solidFill>
                        <a:schemeClr val="tx1"/>
                      </a:solidFill>
                    </a:ln>
                  </pic:spPr>
                </pic:pic>
              </a:graphicData>
            </a:graphic>
          </wp:inline>
        </w:drawing>
      </w:r>
    </w:p>
    <w:p w14:paraId="3DC8CFD0" w14:textId="286C368B" w:rsidR="00930BFB" w:rsidRDefault="00930BFB" w:rsidP="00106BA1">
      <w:pPr>
        <w:pStyle w:val="ListParagraph"/>
        <w:numPr>
          <w:ilvl w:val="0"/>
          <w:numId w:val="5"/>
        </w:numPr>
      </w:pPr>
      <w:r>
        <w:t xml:space="preserve">Click </w:t>
      </w:r>
      <w:r w:rsidRPr="00930BFB">
        <w:rPr>
          <w:b/>
        </w:rPr>
        <w:t>Next</w:t>
      </w:r>
    </w:p>
    <w:p w14:paraId="712CFB41" w14:textId="6B2B66D1" w:rsidR="001054EC" w:rsidRDefault="00930BFB" w:rsidP="00106BA1">
      <w:pPr>
        <w:pStyle w:val="ListParagraph"/>
        <w:numPr>
          <w:ilvl w:val="0"/>
          <w:numId w:val="5"/>
        </w:numPr>
      </w:pPr>
      <w:r>
        <w:t>Select the appropriate Status option that represents whether Position Restrictions do or do not need updating</w:t>
      </w:r>
    </w:p>
    <w:p w14:paraId="5E9315B9" w14:textId="4DEBAD09" w:rsidR="00B9706B" w:rsidRDefault="00B9706B" w:rsidP="00B442E8">
      <w:pPr>
        <w:ind w:left="360"/>
      </w:pPr>
      <w:r>
        <w:rPr>
          <w:noProof/>
        </w:rPr>
        <w:drawing>
          <wp:inline distT="0" distB="0" distL="0" distR="0" wp14:anchorId="6559FE52" wp14:editId="312E4B14">
            <wp:extent cx="2505075" cy="2367510"/>
            <wp:effectExtent l="19050" t="19050" r="9525" b="13970"/>
            <wp:docPr id="2" name="Picture 2" descr="detailed view of acknowledgement page that position restrictions do not or do need to be updated" title="detailed view of acknowledgement page that position restrictions do not or do need to be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9745" cy="2371923"/>
                    </a:xfrm>
                    <a:prstGeom prst="rect">
                      <a:avLst/>
                    </a:prstGeom>
                    <a:ln>
                      <a:solidFill>
                        <a:schemeClr val="tx1"/>
                      </a:solidFill>
                    </a:ln>
                  </pic:spPr>
                </pic:pic>
              </a:graphicData>
            </a:graphic>
          </wp:inline>
        </w:drawing>
      </w:r>
    </w:p>
    <w:p w14:paraId="2BCDC97F" w14:textId="1604C3A1" w:rsidR="00945411" w:rsidRDefault="00974C00" w:rsidP="00106BA1">
      <w:pPr>
        <w:pStyle w:val="ListParagraph"/>
        <w:numPr>
          <w:ilvl w:val="0"/>
          <w:numId w:val="5"/>
        </w:numPr>
      </w:pPr>
      <w:r>
        <w:t>Enter comments as needed</w:t>
      </w:r>
    </w:p>
    <w:p w14:paraId="5AFB8D31" w14:textId="5B66B346" w:rsidR="0006353A" w:rsidRDefault="0006353A" w:rsidP="00106BA1">
      <w:pPr>
        <w:pStyle w:val="ListParagraph"/>
        <w:numPr>
          <w:ilvl w:val="0"/>
          <w:numId w:val="5"/>
        </w:numPr>
      </w:pPr>
      <w:r>
        <w:lastRenderedPageBreak/>
        <w:t xml:space="preserve">Click </w:t>
      </w:r>
      <w:r w:rsidRPr="0006353A">
        <w:rPr>
          <w:b/>
        </w:rPr>
        <w:t>Submit</w:t>
      </w:r>
    </w:p>
    <w:p w14:paraId="07895BB2" w14:textId="5D75FB88" w:rsidR="00974C00" w:rsidRPr="00A53A8A" w:rsidRDefault="004A5612" w:rsidP="004A5612">
      <w:pPr>
        <w:pStyle w:val="Heading4"/>
      </w:pPr>
      <w:r>
        <w:t>Up Next</w:t>
      </w:r>
    </w:p>
    <w:p w14:paraId="2EAED4DA" w14:textId="58C26FB5" w:rsidR="00945411" w:rsidRPr="00974C00" w:rsidRDefault="00930BFB" w:rsidP="00B442E8">
      <w:pPr>
        <w:pStyle w:val="BulletedParagraph"/>
      </w:pPr>
      <w:r>
        <w:t>If you selected</w:t>
      </w:r>
      <w:r w:rsidR="00157DD9">
        <w:t xml:space="preserve"> the option that</w:t>
      </w:r>
      <w:r w:rsidR="00945411" w:rsidRPr="00974C00">
        <w:t xml:space="preserve"> includes “</w:t>
      </w:r>
      <w:r w:rsidR="00945411" w:rsidRPr="00974C00">
        <w:rPr>
          <w:b/>
        </w:rPr>
        <w:t>position description update required</w:t>
      </w:r>
      <w:r w:rsidR="00945411" w:rsidRPr="00974C00">
        <w:t xml:space="preserve">,” </w:t>
      </w:r>
      <w:r>
        <w:t xml:space="preserve">you or your HR Contact </w:t>
      </w:r>
      <w:r w:rsidR="00E50C8B">
        <w:t xml:space="preserve">or HR Partner </w:t>
      </w:r>
      <w:r>
        <w:t xml:space="preserve">will </w:t>
      </w:r>
      <w:r w:rsidR="00945411" w:rsidRPr="00974C00">
        <w:t>receive</w:t>
      </w:r>
      <w:r w:rsidR="009F76C9" w:rsidRPr="00974C00">
        <w:t xml:space="preserve"> a To</w:t>
      </w:r>
      <w:r>
        <w:t xml:space="preserve"> </w:t>
      </w:r>
      <w:r w:rsidR="009F76C9" w:rsidRPr="00974C00">
        <w:t xml:space="preserve">Do to </w:t>
      </w:r>
      <w:r w:rsidR="00945411" w:rsidRPr="00974C00">
        <w:rPr>
          <w:b/>
        </w:rPr>
        <w:t>Edit Position Restrictions</w:t>
      </w:r>
      <w:r w:rsidR="00945411" w:rsidRPr="00974C00" w:rsidDel="002216A4">
        <w:t xml:space="preserve"> </w:t>
      </w:r>
    </w:p>
    <w:p w14:paraId="0753E1C6" w14:textId="12FF55A5" w:rsidR="00C87B70" w:rsidRPr="00C87B70" w:rsidRDefault="00C87B70" w:rsidP="00B442E8">
      <w:pPr>
        <w:pStyle w:val="BulletedParagraph"/>
      </w:pPr>
      <w:r w:rsidRPr="00C87B70">
        <w:t>If the Overall Rating is Partially Meets Expectations or Does Not Me</w:t>
      </w:r>
      <w:r w:rsidR="00930BFB">
        <w:t xml:space="preserve">et Expectations, you will </w:t>
      </w:r>
      <w:r w:rsidRPr="00C87B70">
        <w:t xml:space="preserve">receive a To Do to </w:t>
      </w:r>
      <w:r w:rsidRPr="00C87B70">
        <w:rPr>
          <w:b/>
        </w:rPr>
        <w:t>Complete a Performance Improvement Plan</w:t>
      </w:r>
      <w:r w:rsidRPr="00C87B70">
        <w:t xml:space="preserve"> </w:t>
      </w:r>
    </w:p>
    <w:p w14:paraId="28306660" w14:textId="3D9B5DFB" w:rsidR="001C3BCD" w:rsidRDefault="003A5808" w:rsidP="00930BFB">
      <w:pPr>
        <w:spacing w:after="480"/>
      </w:pPr>
      <w:r>
        <w:t>T</w:t>
      </w:r>
      <w:r w:rsidR="00974C00">
        <w:t>his completes</w:t>
      </w:r>
      <w:r>
        <w:t xml:space="preserve"> the </w:t>
      </w:r>
      <w:r w:rsidR="00930BFB">
        <w:t>process for a Manager to complete a performance evaluation for an Employee using the Staff template</w:t>
      </w:r>
    </w:p>
    <w:sectPr w:rsidR="001C3BCD" w:rsidSect="002C1A33">
      <w:type w:val="continuous"/>
      <w:pgSz w:w="12240" w:h="15840"/>
      <w:pgMar w:top="1440" w:right="1080" w:bottom="1440" w:left="1080" w:header="720" w:footer="432"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CE852" w14:textId="77777777" w:rsidR="00FB6063" w:rsidRDefault="00FB6063" w:rsidP="00571B78">
      <w:pPr>
        <w:spacing w:after="0" w:line="240" w:lineRule="auto"/>
      </w:pPr>
      <w:r>
        <w:separator/>
      </w:r>
    </w:p>
  </w:endnote>
  <w:endnote w:type="continuationSeparator" w:id="0">
    <w:p w14:paraId="508CF063" w14:textId="77777777" w:rsidR="00FB6063" w:rsidRDefault="00FB6063" w:rsidP="00571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lanOT-Book">
    <w:altName w:val="Cambria"/>
    <w:panose1 w:val="00000000000000000000"/>
    <w:charset w:val="00"/>
    <w:family w:val="modern"/>
    <w:notTrueType/>
    <w:pitch w:val="variable"/>
    <w:sig w:usb0="800000AF" w:usb1="4000205B"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1683103"/>
      <w:docPartObj>
        <w:docPartGallery w:val="Page Numbers (Bottom of Page)"/>
        <w:docPartUnique/>
      </w:docPartObj>
    </w:sdtPr>
    <w:sdtEndPr/>
    <w:sdtContent>
      <w:sdt>
        <w:sdtPr>
          <w:id w:val="994918742"/>
          <w:docPartObj>
            <w:docPartGallery w:val="Page Numbers (Top of Page)"/>
            <w:docPartUnique/>
          </w:docPartObj>
        </w:sdtPr>
        <w:sdtEndPr/>
        <w:sdtContent>
          <w:p w14:paraId="5246EF05" w14:textId="4ED38567" w:rsidR="00EA1780" w:rsidRDefault="00EA1780" w:rsidP="002C1A33">
            <w:pPr>
              <w:pStyle w:val="Footer"/>
              <w:jc w:val="right"/>
            </w:pPr>
            <w:r>
              <w:rPr>
                <w:noProof/>
              </w:rPr>
              <w:drawing>
                <wp:anchor distT="0" distB="0" distL="114300" distR="114300" simplePos="0" relativeHeight="251658752" behindDoc="1" locked="0" layoutInCell="1" allowOverlap="1" wp14:anchorId="3123270E" wp14:editId="79A959C3">
                  <wp:simplePos x="0" y="0"/>
                  <wp:positionH relativeFrom="column">
                    <wp:posOffset>-9525</wp:posOffset>
                  </wp:positionH>
                  <wp:positionV relativeFrom="paragraph">
                    <wp:posOffset>-271145</wp:posOffset>
                  </wp:positionV>
                  <wp:extent cx="1910385" cy="639649"/>
                  <wp:effectExtent l="0" t="0" r="0" b="8255"/>
                  <wp:wrapNone/>
                  <wp:docPr id="17" name="Picture 17" descr="null"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ull" title="null"/>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10385" cy="639649"/>
                          </a:xfrm>
                          <a:prstGeom prst="rect">
                            <a:avLst/>
                          </a:prstGeom>
                        </pic:spPr>
                      </pic:pic>
                    </a:graphicData>
                  </a:graphic>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sidR="00106BA1">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06BA1">
              <w:rPr>
                <w:b/>
                <w:bCs/>
                <w:noProof/>
              </w:rPr>
              <w:t>6</w:t>
            </w:r>
            <w:r>
              <w:rPr>
                <w:b/>
                <w:bCs/>
                <w:sz w:val="24"/>
                <w:szCs w:val="24"/>
              </w:rPr>
              <w:fldChar w:fldCharType="end"/>
            </w:r>
          </w:p>
        </w:sdtContent>
      </w:sdt>
    </w:sdtContent>
  </w:sdt>
  <w:p w14:paraId="064C823D" w14:textId="4DF35285" w:rsidR="00EA1780" w:rsidRDefault="00EA1780" w:rsidP="00B10049">
    <w:pPr>
      <w:pStyle w:val="Footer"/>
      <w:tabs>
        <w:tab w:val="clear" w:pos="4680"/>
        <w:tab w:val="clear" w:pos="9360"/>
        <w:tab w:val="left" w:pos="57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49F37" w14:textId="77777777" w:rsidR="00FB6063" w:rsidRDefault="00FB6063" w:rsidP="00571B78">
      <w:pPr>
        <w:spacing w:after="0" w:line="240" w:lineRule="auto"/>
      </w:pPr>
      <w:r>
        <w:separator/>
      </w:r>
    </w:p>
  </w:footnote>
  <w:footnote w:type="continuationSeparator" w:id="0">
    <w:p w14:paraId="246152C9" w14:textId="77777777" w:rsidR="00FB6063" w:rsidRDefault="00FB6063" w:rsidP="00571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EBDA2" w14:textId="0B94D42E" w:rsidR="00EA1780" w:rsidRPr="00571B78" w:rsidRDefault="00EA1780">
    <w:pPr>
      <w:pStyle w:val="Header"/>
      <w:rPr>
        <w:rFonts w:cs="Arial"/>
        <w:i/>
      </w:rPr>
    </w:pPr>
    <w:r w:rsidRPr="00571B78">
      <w:rPr>
        <w:rFonts w:cs="Arial"/>
        <w:i/>
        <w:noProof/>
      </w:rPr>
      <mc:AlternateContent>
        <mc:Choice Requires="wps">
          <w:drawing>
            <wp:anchor distT="0" distB="0" distL="114300" distR="114300" simplePos="0" relativeHeight="251657216" behindDoc="0" locked="0" layoutInCell="1" allowOverlap="1" wp14:anchorId="66A62F9D" wp14:editId="59108D7C">
              <wp:simplePos x="0" y="0"/>
              <wp:positionH relativeFrom="margin">
                <wp:align>right</wp:align>
              </wp:positionH>
              <wp:positionV relativeFrom="paragraph">
                <wp:posOffset>352424</wp:posOffset>
              </wp:positionV>
              <wp:extent cx="6381750" cy="19050"/>
              <wp:effectExtent l="0" t="0" r="19050" b="19050"/>
              <wp:wrapNone/>
              <wp:docPr id="28" name="Straight Connector 28" descr="null" title="null"/>
              <wp:cNvGraphicFramePr/>
              <a:graphic xmlns:a="http://schemas.openxmlformats.org/drawingml/2006/main">
                <a:graphicData uri="http://schemas.microsoft.com/office/word/2010/wordprocessingShape">
                  <wps:wsp>
                    <wps:cNvCnPr/>
                    <wps:spPr>
                      <a:xfrm>
                        <a:off x="0" y="0"/>
                        <a:ext cx="6381750" cy="19050"/>
                      </a:xfrm>
                      <a:prstGeom prst="line">
                        <a:avLst/>
                      </a:prstGeom>
                      <a:ln w="25400">
                        <a:solidFill>
                          <a:srgbClr val="E46C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8A792" id="Straight Connector 28" o:spid="_x0000_s1026" alt="Title: null - Description: null" style="position:absolute;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1.3pt,27.75pt" to="953.8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" strokecolor="#e46c0a" strokeweight="2pt">
              <v:stroke joinstyle="miter"/>
              <w10:wrap anchorx="margin"/>
            </v:line>
          </w:pict>
        </mc:Fallback>
      </mc:AlternateContent>
    </w:r>
    <w:r w:rsidRPr="00571B78">
      <w:rPr>
        <w:rFonts w:cs="Arial"/>
        <w:i/>
        <w:noProof/>
      </w:rPr>
      <w:drawing>
        <wp:anchor distT="0" distB="0" distL="114300" distR="114300" simplePos="0" relativeHeight="251663360" behindDoc="0" locked="0" layoutInCell="1" allowOverlap="1" wp14:anchorId="22E9F5A2" wp14:editId="6B10AC28">
          <wp:simplePos x="0" y="0"/>
          <wp:positionH relativeFrom="column">
            <wp:posOffset>4951095</wp:posOffset>
          </wp:positionH>
          <wp:positionV relativeFrom="paragraph">
            <wp:posOffset>-196635</wp:posOffset>
          </wp:positionV>
          <wp:extent cx="1152144" cy="475488"/>
          <wp:effectExtent l="0" t="0" r="0" b="1270"/>
          <wp:wrapNone/>
          <wp:docPr id="16" name="Picture 16" descr="null"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Secondary Logo.png"/>
                  <pic:cNvPicPr/>
                </pic:nvPicPr>
                <pic:blipFill>
                  <a:blip r:embed="rId1">
                    <a:extLst>
                      <a:ext uri="{28A0092B-C50C-407E-A947-70E740481C1C}">
                        <a14:useLocalDpi xmlns:a14="http://schemas.microsoft.com/office/drawing/2010/main" val="0"/>
                      </a:ext>
                    </a:extLst>
                  </a:blip>
                  <a:stretch>
                    <a:fillRect/>
                  </a:stretch>
                </pic:blipFill>
                <pic:spPr>
                  <a:xfrm>
                    <a:off x="0" y="0"/>
                    <a:ext cx="1152144" cy="475488"/>
                  </a:xfrm>
                  <a:prstGeom prst="rect">
                    <a:avLst/>
                  </a:prstGeom>
                </pic:spPr>
              </pic:pic>
            </a:graphicData>
          </a:graphic>
        </wp:anchor>
      </w:drawing>
    </w:r>
    <w:r w:rsidR="00316C7B">
      <w:rPr>
        <w:rFonts w:cs="Arial"/>
        <w:i/>
      </w:rPr>
      <w:t xml:space="preserve">Last Reviewed / Updated January </w:t>
    </w:r>
    <w:r w:rsidR="00E50C8B">
      <w:rPr>
        <w:rFonts w:cs="Arial"/>
        <w:i/>
      </w:rPr>
      <w:t>25</w:t>
    </w:r>
    <w:r w:rsidR="00316C7B">
      <w:rPr>
        <w:rFonts w:cs="Arial"/>
        <w:i/>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571C1"/>
    <w:multiLevelType w:val="hybridMultilevel"/>
    <w:tmpl w:val="4A4A8124"/>
    <w:lvl w:ilvl="0" w:tplc="AB068A16">
      <w:start w:val="1"/>
      <w:numFmt w:val="decimal"/>
      <w:lvlText w:val="%1."/>
      <w:lvlJc w:val="left"/>
      <w:pPr>
        <w:ind w:left="360" w:hanging="360"/>
      </w:pPr>
      <w:rPr>
        <w:b/>
        <w:color w:val="1F355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F07107"/>
    <w:multiLevelType w:val="hybridMultilevel"/>
    <w:tmpl w:val="2E20F79C"/>
    <w:lvl w:ilvl="0" w:tplc="B350703E">
      <w:start w:val="1"/>
      <w:numFmt w:val="decimal"/>
      <w:lvlText w:val="%1."/>
      <w:lvlJc w:val="left"/>
      <w:pPr>
        <w:ind w:left="360" w:hanging="360"/>
      </w:pPr>
      <w:rPr>
        <w:b/>
        <w:color w:val="1F355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6B206A"/>
    <w:multiLevelType w:val="hybridMultilevel"/>
    <w:tmpl w:val="537E5CA8"/>
    <w:lvl w:ilvl="0" w:tplc="04090001">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A08CB"/>
    <w:multiLevelType w:val="hybridMultilevel"/>
    <w:tmpl w:val="F66AED92"/>
    <w:lvl w:ilvl="0" w:tplc="2CA4F6E6">
      <w:start w:val="1"/>
      <w:numFmt w:val="bullet"/>
      <w:pStyle w:val="BulletedList"/>
      <w:lvlText w:val=""/>
      <w:lvlJc w:val="left"/>
      <w:pPr>
        <w:ind w:left="1080" w:hanging="360"/>
      </w:pPr>
      <w:rPr>
        <w:rFonts w:ascii="Symbol" w:hAnsi="Symbol" w:hint="default"/>
      </w:rPr>
    </w:lvl>
    <w:lvl w:ilvl="1" w:tplc="BDF4B806">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55623B"/>
    <w:multiLevelType w:val="hybridMultilevel"/>
    <w:tmpl w:val="9C40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07339"/>
    <w:multiLevelType w:val="hybridMultilevel"/>
    <w:tmpl w:val="8BE20684"/>
    <w:lvl w:ilvl="0" w:tplc="32CC36E4">
      <w:start w:val="1"/>
      <w:numFmt w:val="decimal"/>
      <w:lvlText w:val="%1."/>
      <w:lvlJc w:val="left"/>
      <w:pPr>
        <w:ind w:left="360" w:hanging="360"/>
      </w:pPr>
      <w:rPr>
        <w:b/>
        <w:color w:val="1F355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DC772C7"/>
    <w:multiLevelType w:val="hybridMultilevel"/>
    <w:tmpl w:val="2512715C"/>
    <w:lvl w:ilvl="0" w:tplc="76E6AFF2">
      <w:start w:val="1"/>
      <w:numFmt w:val="decimal"/>
      <w:lvlText w:val="%1."/>
      <w:lvlJc w:val="left"/>
      <w:pPr>
        <w:ind w:left="360" w:hanging="360"/>
      </w:pPr>
      <w:rPr>
        <w:rFonts w:hint="default"/>
        <w:b/>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68C4C2F"/>
    <w:multiLevelType w:val="hybridMultilevel"/>
    <w:tmpl w:val="2E20F79C"/>
    <w:lvl w:ilvl="0" w:tplc="B350703E">
      <w:start w:val="1"/>
      <w:numFmt w:val="decimal"/>
      <w:lvlText w:val="%1."/>
      <w:lvlJc w:val="left"/>
      <w:pPr>
        <w:ind w:left="360" w:hanging="360"/>
      </w:pPr>
      <w:rPr>
        <w:b/>
        <w:color w:val="1F355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EF5603E"/>
    <w:multiLevelType w:val="hybridMultilevel"/>
    <w:tmpl w:val="2E20F79C"/>
    <w:lvl w:ilvl="0" w:tplc="B350703E">
      <w:start w:val="1"/>
      <w:numFmt w:val="decimal"/>
      <w:lvlText w:val="%1."/>
      <w:lvlJc w:val="left"/>
      <w:pPr>
        <w:ind w:left="360" w:hanging="360"/>
      </w:pPr>
      <w:rPr>
        <w:b/>
        <w:color w:val="1F355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87669E6"/>
    <w:multiLevelType w:val="hybridMultilevel"/>
    <w:tmpl w:val="51A0F926"/>
    <w:lvl w:ilvl="0" w:tplc="C6B00454">
      <w:start w:val="1"/>
      <w:numFmt w:val="decimal"/>
      <w:pStyle w:val="ListParagraph"/>
      <w:lvlText w:val="%1."/>
      <w:lvlJc w:val="left"/>
      <w:pPr>
        <w:ind w:left="360" w:hanging="360"/>
      </w:pPr>
      <w:rPr>
        <w:b/>
        <w:color w:val="1F355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00031F1"/>
    <w:multiLevelType w:val="hybridMultilevel"/>
    <w:tmpl w:val="374A6E5E"/>
    <w:lvl w:ilvl="0" w:tplc="79E0E666">
      <w:start w:val="1"/>
      <w:numFmt w:val="bullet"/>
      <w:pStyle w:val="BulletedParagraph"/>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2057393"/>
    <w:multiLevelType w:val="hybridMultilevel"/>
    <w:tmpl w:val="2E20F79C"/>
    <w:lvl w:ilvl="0" w:tplc="B350703E">
      <w:start w:val="1"/>
      <w:numFmt w:val="decimal"/>
      <w:lvlText w:val="%1."/>
      <w:lvlJc w:val="left"/>
      <w:pPr>
        <w:ind w:left="360" w:hanging="360"/>
      </w:pPr>
      <w:rPr>
        <w:b/>
        <w:color w:val="1F355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5"/>
  </w:num>
  <w:num w:numId="4">
    <w:abstractNumId w:val="11"/>
  </w:num>
  <w:num w:numId="5">
    <w:abstractNumId w:val="0"/>
  </w:num>
  <w:num w:numId="6">
    <w:abstractNumId w:val="10"/>
  </w:num>
  <w:num w:numId="7">
    <w:abstractNumId w:val="4"/>
  </w:num>
  <w:num w:numId="8">
    <w:abstractNumId w:val="6"/>
  </w:num>
  <w:num w:numId="9">
    <w:abstractNumId w:val="8"/>
  </w:num>
  <w:num w:numId="10">
    <w:abstractNumId w:val="1"/>
  </w:num>
  <w:num w:numId="11">
    <w:abstractNumId w:val="7"/>
  </w:num>
  <w:num w:numId="12">
    <w:abstractNumId w:val="9"/>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B78"/>
    <w:rsid w:val="00005484"/>
    <w:rsid w:val="00005B97"/>
    <w:rsid w:val="00007722"/>
    <w:rsid w:val="00026F77"/>
    <w:rsid w:val="00040670"/>
    <w:rsid w:val="000421B0"/>
    <w:rsid w:val="000432FE"/>
    <w:rsid w:val="00043854"/>
    <w:rsid w:val="000461CA"/>
    <w:rsid w:val="000525E8"/>
    <w:rsid w:val="0006353A"/>
    <w:rsid w:val="000709F0"/>
    <w:rsid w:val="000832BF"/>
    <w:rsid w:val="000933CA"/>
    <w:rsid w:val="00095147"/>
    <w:rsid w:val="000A2F91"/>
    <w:rsid w:val="000C08F8"/>
    <w:rsid w:val="000C4A26"/>
    <w:rsid w:val="000E2FFE"/>
    <w:rsid w:val="001054EC"/>
    <w:rsid w:val="00106BA1"/>
    <w:rsid w:val="001252E9"/>
    <w:rsid w:val="00130E10"/>
    <w:rsid w:val="00136AC4"/>
    <w:rsid w:val="001413A4"/>
    <w:rsid w:val="0014587F"/>
    <w:rsid w:val="001469EE"/>
    <w:rsid w:val="0014774D"/>
    <w:rsid w:val="00157DD9"/>
    <w:rsid w:val="00162E11"/>
    <w:rsid w:val="001769E8"/>
    <w:rsid w:val="001A1055"/>
    <w:rsid w:val="001A5A1B"/>
    <w:rsid w:val="001A645C"/>
    <w:rsid w:val="001B0839"/>
    <w:rsid w:val="001B18CC"/>
    <w:rsid w:val="001B3C2C"/>
    <w:rsid w:val="001B76B2"/>
    <w:rsid w:val="001C3BCD"/>
    <w:rsid w:val="001D3CA2"/>
    <w:rsid w:val="001E3F72"/>
    <w:rsid w:val="00201DA3"/>
    <w:rsid w:val="0024790A"/>
    <w:rsid w:val="00250035"/>
    <w:rsid w:val="002532C8"/>
    <w:rsid w:val="00256D83"/>
    <w:rsid w:val="00266342"/>
    <w:rsid w:val="00286C66"/>
    <w:rsid w:val="0029679A"/>
    <w:rsid w:val="00296B07"/>
    <w:rsid w:val="002B02B0"/>
    <w:rsid w:val="002B2618"/>
    <w:rsid w:val="002C1A33"/>
    <w:rsid w:val="002C694A"/>
    <w:rsid w:val="002D4FBD"/>
    <w:rsid w:val="002F04E9"/>
    <w:rsid w:val="002F4AC2"/>
    <w:rsid w:val="00316C7B"/>
    <w:rsid w:val="003314A7"/>
    <w:rsid w:val="00335245"/>
    <w:rsid w:val="003632EA"/>
    <w:rsid w:val="00367091"/>
    <w:rsid w:val="00393E16"/>
    <w:rsid w:val="00394051"/>
    <w:rsid w:val="00396311"/>
    <w:rsid w:val="003A4162"/>
    <w:rsid w:val="003A5808"/>
    <w:rsid w:val="003B11FC"/>
    <w:rsid w:val="003C1A7D"/>
    <w:rsid w:val="003D32A9"/>
    <w:rsid w:val="003D52F0"/>
    <w:rsid w:val="003E1B17"/>
    <w:rsid w:val="003E3CC6"/>
    <w:rsid w:val="003F326F"/>
    <w:rsid w:val="00407861"/>
    <w:rsid w:val="00414006"/>
    <w:rsid w:val="00421EF7"/>
    <w:rsid w:val="00423022"/>
    <w:rsid w:val="00424828"/>
    <w:rsid w:val="00425182"/>
    <w:rsid w:val="00425400"/>
    <w:rsid w:val="00432468"/>
    <w:rsid w:val="00437933"/>
    <w:rsid w:val="004467E6"/>
    <w:rsid w:val="00450476"/>
    <w:rsid w:val="00450AF6"/>
    <w:rsid w:val="00455374"/>
    <w:rsid w:val="00457FC4"/>
    <w:rsid w:val="00470B8C"/>
    <w:rsid w:val="00476F24"/>
    <w:rsid w:val="004939AF"/>
    <w:rsid w:val="004A5612"/>
    <w:rsid w:val="004B2D8A"/>
    <w:rsid w:val="004C6BDB"/>
    <w:rsid w:val="004D62F3"/>
    <w:rsid w:val="004E6091"/>
    <w:rsid w:val="004F1EA5"/>
    <w:rsid w:val="004F3F5B"/>
    <w:rsid w:val="00500843"/>
    <w:rsid w:val="00525453"/>
    <w:rsid w:val="00526FA5"/>
    <w:rsid w:val="0053490F"/>
    <w:rsid w:val="005363EA"/>
    <w:rsid w:val="0054094D"/>
    <w:rsid w:val="005412EF"/>
    <w:rsid w:val="00544020"/>
    <w:rsid w:val="00546D92"/>
    <w:rsid w:val="005671B3"/>
    <w:rsid w:val="00571B78"/>
    <w:rsid w:val="00575484"/>
    <w:rsid w:val="005902CA"/>
    <w:rsid w:val="005933A7"/>
    <w:rsid w:val="005A356D"/>
    <w:rsid w:val="005B55ED"/>
    <w:rsid w:val="005B62C0"/>
    <w:rsid w:val="005E014F"/>
    <w:rsid w:val="005E2D61"/>
    <w:rsid w:val="005E5BA1"/>
    <w:rsid w:val="005F32C7"/>
    <w:rsid w:val="005F6B97"/>
    <w:rsid w:val="00605297"/>
    <w:rsid w:val="0060600B"/>
    <w:rsid w:val="006063FB"/>
    <w:rsid w:val="0060792C"/>
    <w:rsid w:val="006114FE"/>
    <w:rsid w:val="00623AD8"/>
    <w:rsid w:val="00640979"/>
    <w:rsid w:val="00647AF7"/>
    <w:rsid w:val="00670CE1"/>
    <w:rsid w:val="0067634C"/>
    <w:rsid w:val="0069371E"/>
    <w:rsid w:val="00694437"/>
    <w:rsid w:val="006A50A8"/>
    <w:rsid w:val="006C1470"/>
    <w:rsid w:val="006C24E7"/>
    <w:rsid w:val="006C7689"/>
    <w:rsid w:val="006D4D67"/>
    <w:rsid w:val="006E0C70"/>
    <w:rsid w:val="006F7E35"/>
    <w:rsid w:val="007108A9"/>
    <w:rsid w:val="00717952"/>
    <w:rsid w:val="007272EC"/>
    <w:rsid w:val="00743021"/>
    <w:rsid w:val="00744CB7"/>
    <w:rsid w:val="00753425"/>
    <w:rsid w:val="00754061"/>
    <w:rsid w:val="0076374B"/>
    <w:rsid w:val="0078102F"/>
    <w:rsid w:val="0079480A"/>
    <w:rsid w:val="007A00FB"/>
    <w:rsid w:val="007A2C9A"/>
    <w:rsid w:val="007A7068"/>
    <w:rsid w:val="007F0966"/>
    <w:rsid w:val="007F6C8D"/>
    <w:rsid w:val="00822F87"/>
    <w:rsid w:val="00823C1A"/>
    <w:rsid w:val="00831972"/>
    <w:rsid w:val="00841D54"/>
    <w:rsid w:val="0084637F"/>
    <w:rsid w:val="00852808"/>
    <w:rsid w:val="00852F56"/>
    <w:rsid w:val="0086133B"/>
    <w:rsid w:val="00862C9E"/>
    <w:rsid w:val="00865EE8"/>
    <w:rsid w:val="008701D3"/>
    <w:rsid w:val="00890D56"/>
    <w:rsid w:val="008A102C"/>
    <w:rsid w:val="008A1541"/>
    <w:rsid w:val="008D4047"/>
    <w:rsid w:val="008D58B6"/>
    <w:rsid w:val="008D5A66"/>
    <w:rsid w:val="008D62BF"/>
    <w:rsid w:val="008F35D2"/>
    <w:rsid w:val="008F41D0"/>
    <w:rsid w:val="00913D52"/>
    <w:rsid w:val="0092108B"/>
    <w:rsid w:val="00930BFB"/>
    <w:rsid w:val="00945411"/>
    <w:rsid w:val="00950293"/>
    <w:rsid w:val="0095177E"/>
    <w:rsid w:val="00963F64"/>
    <w:rsid w:val="00970C00"/>
    <w:rsid w:val="00974C00"/>
    <w:rsid w:val="009A002A"/>
    <w:rsid w:val="009A6D88"/>
    <w:rsid w:val="009B28E5"/>
    <w:rsid w:val="009C5948"/>
    <w:rsid w:val="009D6CCC"/>
    <w:rsid w:val="009E132F"/>
    <w:rsid w:val="009E4EB9"/>
    <w:rsid w:val="009E76F3"/>
    <w:rsid w:val="009E76FB"/>
    <w:rsid w:val="009F57D5"/>
    <w:rsid w:val="009F76C9"/>
    <w:rsid w:val="00A01674"/>
    <w:rsid w:val="00A0189C"/>
    <w:rsid w:val="00A065C0"/>
    <w:rsid w:val="00A1197A"/>
    <w:rsid w:val="00A134D2"/>
    <w:rsid w:val="00A27D47"/>
    <w:rsid w:val="00A3024C"/>
    <w:rsid w:val="00A3479E"/>
    <w:rsid w:val="00A37109"/>
    <w:rsid w:val="00A4005D"/>
    <w:rsid w:val="00A4239C"/>
    <w:rsid w:val="00A43D4E"/>
    <w:rsid w:val="00A53A8A"/>
    <w:rsid w:val="00A55794"/>
    <w:rsid w:val="00A72F93"/>
    <w:rsid w:val="00A85783"/>
    <w:rsid w:val="00A87125"/>
    <w:rsid w:val="00AB6380"/>
    <w:rsid w:val="00AC1831"/>
    <w:rsid w:val="00B068EE"/>
    <w:rsid w:val="00B10049"/>
    <w:rsid w:val="00B211C8"/>
    <w:rsid w:val="00B2570A"/>
    <w:rsid w:val="00B3177D"/>
    <w:rsid w:val="00B36187"/>
    <w:rsid w:val="00B379A1"/>
    <w:rsid w:val="00B41E16"/>
    <w:rsid w:val="00B442E8"/>
    <w:rsid w:val="00B4775C"/>
    <w:rsid w:val="00B66365"/>
    <w:rsid w:val="00B66BE9"/>
    <w:rsid w:val="00B81949"/>
    <w:rsid w:val="00B84E8C"/>
    <w:rsid w:val="00B86DE6"/>
    <w:rsid w:val="00B94D0C"/>
    <w:rsid w:val="00B9706B"/>
    <w:rsid w:val="00BB2018"/>
    <w:rsid w:val="00BB3973"/>
    <w:rsid w:val="00BD08A4"/>
    <w:rsid w:val="00BE0FDA"/>
    <w:rsid w:val="00BE5B31"/>
    <w:rsid w:val="00BF1F5D"/>
    <w:rsid w:val="00BF4175"/>
    <w:rsid w:val="00C01675"/>
    <w:rsid w:val="00C13F62"/>
    <w:rsid w:val="00C14BE5"/>
    <w:rsid w:val="00C171C7"/>
    <w:rsid w:val="00C230A3"/>
    <w:rsid w:val="00C236AF"/>
    <w:rsid w:val="00C309D9"/>
    <w:rsid w:val="00C4074B"/>
    <w:rsid w:val="00C41E36"/>
    <w:rsid w:val="00C421B5"/>
    <w:rsid w:val="00C44A6C"/>
    <w:rsid w:val="00C55D12"/>
    <w:rsid w:val="00C62E66"/>
    <w:rsid w:val="00C64DA2"/>
    <w:rsid w:val="00C733E7"/>
    <w:rsid w:val="00C752BB"/>
    <w:rsid w:val="00C875EC"/>
    <w:rsid w:val="00C87B70"/>
    <w:rsid w:val="00CA1264"/>
    <w:rsid w:val="00CA1BDA"/>
    <w:rsid w:val="00CB5F4E"/>
    <w:rsid w:val="00CE1B4E"/>
    <w:rsid w:val="00D031E2"/>
    <w:rsid w:val="00D31C1C"/>
    <w:rsid w:val="00D33C62"/>
    <w:rsid w:val="00D34515"/>
    <w:rsid w:val="00D671EA"/>
    <w:rsid w:val="00D835EC"/>
    <w:rsid w:val="00D8709C"/>
    <w:rsid w:val="00D93F11"/>
    <w:rsid w:val="00DB05BB"/>
    <w:rsid w:val="00DB0611"/>
    <w:rsid w:val="00E05087"/>
    <w:rsid w:val="00E06C81"/>
    <w:rsid w:val="00E15106"/>
    <w:rsid w:val="00E23CD5"/>
    <w:rsid w:val="00E4239D"/>
    <w:rsid w:val="00E43EBC"/>
    <w:rsid w:val="00E44FC8"/>
    <w:rsid w:val="00E4675B"/>
    <w:rsid w:val="00E50C8B"/>
    <w:rsid w:val="00E52FC9"/>
    <w:rsid w:val="00E61DB6"/>
    <w:rsid w:val="00E6240F"/>
    <w:rsid w:val="00E634A4"/>
    <w:rsid w:val="00E81F67"/>
    <w:rsid w:val="00E8340C"/>
    <w:rsid w:val="00EA0B1C"/>
    <w:rsid w:val="00EA0DD0"/>
    <w:rsid w:val="00EA1780"/>
    <w:rsid w:val="00EC169A"/>
    <w:rsid w:val="00ED69D6"/>
    <w:rsid w:val="00EE3BA0"/>
    <w:rsid w:val="00EE6F28"/>
    <w:rsid w:val="00F0341F"/>
    <w:rsid w:val="00F07992"/>
    <w:rsid w:val="00F139A9"/>
    <w:rsid w:val="00F143D5"/>
    <w:rsid w:val="00F30A42"/>
    <w:rsid w:val="00F333A0"/>
    <w:rsid w:val="00F366B0"/>
    <w:rsid w:val="00F37DFC"/>
    <w:rsid w:val="00F400E9"/>
    <w:rsid w:val="00F421B7"/>
    <w:rsid w:val="00F434B6"/>
    <w:rsid w:val="00F87DA7"/>
    <w:rsid w:val="00FA44E1"/>
    <w:rsid w:val="00FA5A6D"/>
    <w:rsid w:val="00FB6063"/>
    <w:rsid w:val="00FC1C21"/>
    <w:rsid w:val="00FE1082"/>
    <w:rsid w:val="00FE1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794242"/>
  <w15:docId w15:val="{1D5676F2-257C-4C69-B732-97FE89421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4E7"/>
    <w:rPr>
      <w:rFonts w:ascii="Arial" w:hAnsi="Arial"/>
    </w:rPr>
  </w:style>
  <w:style w:type="paragraph" w:styleId="Heading1">
    <w:name w:val="heading 1"/>
    <w:basedOn w:val="Normal"/>
    <w:next w:val="Normal"/>
    <w:link w:val="Heading1Char"/>
    <w:autoRedefine/>
    <w:uiPriority w:val="9"/>
    <w:qFormat/>
    <w:rsid w:val="006F7E35"/>
    <w:pPr>
      <w:keepNext/>
      <w:keepLines/>
      <w:spacing w:before="240" w:after="240"/>
      <w:outlineLvl w:val="0"/>
    </w:pPr>
    <w:rPr>
      <w:rFonts w:eastAsiaTheme="majorEastAsia" w:cstheme="majorBidi"/>
      <w:b/>
      <w:color w:val="003970"/>
      <w:sz w:val="40"/>
      <w:szCs w:val="32"/>
    </w:rPr>
  </w:style>
  <w:style w:type="paragraph" w:styleId="Heading2">
    <w:name w:val="heading 2"/>
    <w:basedOn w:val="Normal"/>
    <w:next w:val="Normal"/>
    <w:link w:val="Heading2Char"/>
    <w:autoRedefine/>
    <w:uiPriority w:val="9"/>
    <w:unhideWhenUsed/>
    <w:qFormat/>
    <w:rsid w:val="00D93F11"/>
    <w:pPr>
      <w:keepNext/>
      <w:keepLines/>
      <w:spacing w:before="40" w:after="120"/>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D93F11"/>
    <w:pPr>
      <w:keepNext/>
      <w:keepLines/>
      <w:spacing w:before="40" w:after="120"/>
      <w:outlineLvl w:val="2"/>
    </w:pPr>
    <w:rPr>
      <w:rFonts w:eastAsiaTheme="majorEastAsia" w:cstheme="majorBidi"/>
      <w:b/>
      <w:color w:val="1F355E"/>
      <w:sz w:val="28"/>
      <w:szCs w:val="24"/>
    </w:rPr>
  </w:style>
  <w:style w:type="paragraph" w:styleId="Heading4">
    <w:name w:val="heading 4"/>
    <w:basedOn w:val="Normal"/>
    <w:next w:val="Normal"/>
    <w:link w:val="Heading4Char"/>
    <w:autoRedefine/>
    <w:uiPriority w:val="9"/>
    <w:unhideWhenUsed/>
    <w:qFormat/>
    <w:rsid w:val="00425182"/>
    <w:pPr>
      <w:keepNext/>
      <w:keepLines/>
      <w:spacing w:before="40" w:after="120"/>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6C24E7"/>
    <w:pPr>
      <w:keepNext/>
      <w:keepLines/>
      <w:spacing w:before="40" w:after="0"/>
      <w:outlineLvl w:val="4"/>
    </w:pPr>
    <w:rPr>
      <w:rFonts w:eastAsiaTheme="majorEastAsia" w:cstheme="majorBidi"/>
      <w:b/>
      <w:i/>
      <w:color w:val="00567D"/>
    </w:rPr>
  </w:style>
  <w:style w:type="paragraph" w:styleId="Heading6">
    <w:name w:val="heading 6"/>
    <w:basedOn w:val="Normal"/>
    <w:next w:val="Normal"/>
    <w:link w:val="Heading6Char"/>
    <w:uiPriority w:val="9"/>
    <w:unhideWhenUsed/>
    <w:qFormat/>
    <w:rsid w:val="00FC1C21"/>
    <w:pPr>
      <w:keepNext/>
      <w:keepLines/>
      <w:spacing w:before="40" w:after="0"/>
      <w:outlineLvl w:val="5"/>
    </w:pPr>
    <w:rPr>
      <w:rFonts w:asciiTheme="majorHAnsi" w:eastAsiaTheme="majorEastAsia" w:hAnsiTheme="majorHAnsi" w:cstheme="majorBidi"/>
      <w:b/>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B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B78"/>
  </w:style>
  <w:style w:type="paragraph" w:styleId="Footer">
    <w:name w:val="footer"/>
    <w:basedOn w:val="Normal"/>
    <w:link w:val="FooterChar"/>
    <w:uiPriority w:val="99"/>
    <w:unhideWhenUsed/>
    <w:rsid w:val="00571B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B78"/>
  </w:style>
  <w:style w:type="paragraph" w:styleId="ListParagraph">
    <w:name w:val="List Paragraph"/>
    <w:aliases w:val="Numbered List Paragraph"/>
    <w:basedOn w:val="Normal"/>
    <w:link w:val="ListParagraphChar"/>
    <w:autoRedefine/>
    <w:uiPriority w:val="34"/>
    <w:qFormat/>
    <w:rsid w:val="00B442E8"/>
    <w:pPr>
      <w:numPr>
        <w:numId w:val="12"/>
      </w:numPr>
      <w:spacing w:before="120" w:after="120" w:line="240" w:lineRule="auto"/>
    </w:pPr>
  </w:style>
  <w:style w:type="character" w:customStyle="1" w:styleId="Heading1Char">
    <w:name w:val="Heading 1 Char"/>
    <w:basedOn w:val="DefaultParagraphFont"/>
    <w:link w:val="Heading1"/>
    <w:uiPriority w:val="9"/>
    <w:rsid w:val="006F7E35"/>
    <w:rPr>
      <w:rFonts w:ascii="Arial" w:eastAsiaTheme="majorEastAsia" w:hAnsi="Arial" w:cstheme="majorBidi"/>
      <w:b/>
      <w:color w:val="003970"/>
      <w:sz w:val="40"/>
      <w:szCs w:val="32"/>
    </w:rPr>
  </w:style>
  <w:style w:type="character" w:customStyle="1" w:styleId="Heading2Char">
    <w:name w:val="Heading 2 Char"/>
    <w:basedOn w:val="DefaultParagraphFont"/>
    <w:link w:val="Heading2"/>
    <w:uiPriority w:val="9"/>
    <w:rsid w:val="00D93F11"/>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D93F11"/>
    <w:rPr>
      <w:rFonts w:ascii="Arial" w:eastAsiaTheme="majorEastAsia" w:hAnsi="Arial" w:cstheme="majorBidi"/>
      <w:b/>
      <w:color w:val="1F355E"/>
      <w:sz w:val="28"/>
      <w:szCs w:val="24"/>
    </w:rPr>
  </w:style>
  <w:style w:type="character" w:customStyle="1" w:styleId="Heading4Char">
    <w:name w:val="Heading 4 Char"/>
    <w:basedOn w:val="DefaultParagraphFont"/>
    <w:link w:val="Heading4"/>
    <w:uiPriority w:val="9"/>
    <w:rsid w:val="00425182"/>
    <w:rPr>
      <w:rFonts w:ascii="Arial" w:eastAsiaTheme="majorEastAsia" w:hAnsi="Arial" w:cstheme="majorBidi"/>
      <w:b/>
      <w:iCs/>
      <w:sz w:val="24"/>
    </w:rPr>
  </w:style>
  <w:style w:type="character" w:customStyle="1" w:styleId="Heading5Char">
    <w:name w:val="Heading 5 Char"/>
    <w:basedOn w:val="DefaultParagraphFont"/>
    <w:link w:val="Heading5"/>
    <w:uiPriority w:val="9"/>
    <w:rsid w:val="006C24E7"/>
    <w:rPr>
      <w:rFonts w:ascii="Arial" w:eastAsiaTheme="majorEastAsia" w:hAnsi="Arial" w:cstheme="majorBidi"/>
      <w:b/>
      <w:i/>
      <w:color w:val="00567D"/>
    </w:rPr>
  </w:style>
  <w:style w:type="paragraph" w:customStyle="1" w:styleId="BulletedList">
    <w:name w:val="Bulleted List"/>
    <w:basedOn w:val="ListParagraph"/>
    <w:link w:val="BulletedListChar"/>
    <w:qFormat/>
    <w:rsid w:val="00335245"/>
    <w:pPr>
      <w:numPr>
        <w:numId w:val="1"/>
      </w:numPr>
    </w:pPr>
    <w:rPr>
      <w:b/>
    </w:rPr>
  </w:style>
  <w:style w:type="paragraph" w:customStyle="1" w:styleId="BulletedParagraph">
    <w:name w:val="Bulleted Paragraph"/>
    <w:basedOn w:val="BulletedList"/>
    <w:link w:val="BulletedParagraphChar"/>
    <w:autoRedefine/>
    <w:qFormat/>
    <w:rsid w:val="00E44FC8"/>
    <w:pPr>
      <w:numPr>
        <w:numId w:val="6"/>
      </w:numPr>
      <w:ind w:left="720"/>
    </w:pPr>
    <w:rPr>
      <w:b w:val="0"/>
    </w:rPr>
  </w:style>
  <w:style w:type="character" w:customStyle="1" w:styleId="ListParagraphChar">
    <w:name w:val="List Paragraph Char"/>
    <w:aliases w:val="Numbered List Paragraph Char"/>
    <w:basedOn w:val="DefaultParagraphFont"/>
    <w:link w:val="ListParagraph"/>
    <w:uiPriority w:val="34"/>
    <w:rsid w:val="00B442E8"/>
    <w:rPr>
      <w:rFonts w:ascii="Arial" w:hAnsi="Arial"/>
    </w:rPr>
  </w:style>
  <w:style w:type="character" w:customStyle="1" w:styleId="BulletedListChar">
    <w:name w:val="Bulleted List Char"/>
    <w:basedOn w:val="ListParagraphChar"/>
    <w:link w:val="BulletedList"/>
    <w:rsid w:val="00335245"/>
    <w:rPr>
      <w:rFonts w:ascii="Arial" w:hAnsi="Arial"/>
      <w:b/>
    </w:rPr>
  </w:style>
  <w:style w:type="character" w:customStyle="1" w:styleId="BulletedParagraphChar">
    <w:name w:val="Bulleted Paragraph Char"/>
    <w:basedOn w:val="BulletedListChar"/>
    <w:link w:val="BulletedParagraph"/>
    <w:rsid w:val="00E44FC8"/>
    <w:rPr>
      <w:rFonts w:ascii="Arial" w:hAnsi="Arial"/>
      <w:b w:val="0"/>
    </w:rPr>
  </w:style>
  <w:style w:type="paragraph" w:styleId="BodyText">
    <w:name w:val="Body Text"/>
    <w:basedOn w:val="Normal"/>
    <w:link w:val="BodyTextChar"/>
    <w:autoRedefine/>
    <w:uiPriority w:val="1"/>
    <w:qFormat/>
    <w:rsid w:val="00EA1780"/>
    <w:pPr>
      <w:tabs>
        <w:tab w:val="left" w:pos="360"/>
      </w:tabs>
      <w:spacing w:after="120" w:line="240" w:lineRule="auto"/>
      <w:ind w:left="360"/>
    </w:pPr>
    <w:rPr>
      <w:rFonts w:eastAsia="ClanOT-Book" w:cs="Arial"/>
      <w:szCs w:val="20"/>
    </w:rPr>
  </w:style>
  <w:style w:type="character" w:customStyle="1" w:styleId="BodyTextChar">
    <w:name w:val="Body Text Char"/>
    <w:basedOn w:val="DefaultParagraphFont"/>
    <w:link w:val="BodyText"/>
    <w:uiPriority w:val="1"/>
    <w:rsid w:val="00EA1780"/>
    <w:rPr>
      <w:rFonts w:ascii="Arial" w:eastAsia="ClanOT-Book" w:hAnsi="Arial" w:cs="Arial"/>
      <w:szCs w:val="20"/>
    </w:rPr>
  </w:style>
  <w:style w:type="paragraph" w:customStyle="1" w:styleId="JA-ListBullet">
    <w:name w:val="JA - List Bullet"/>
    <w:basedOn w:val="ListBullet"/>
    <w:link w:val="JA-ListBulletChar"/>
    <w:autoRedefine/>
    <w:qFormat/>
    <w:rsid w:val="003A5808"/>
    <w:pPr>
      <w:numPr>
        <w:numId w:val="0"/>
      </w:numPr>
      <w:spacing w:before="120" w:after="120" w:line="240" w:lineRule="auto"/>
      <w:ind w:left="720" w:hanging="360"/>
      <w:contextualSpacing w:val="0"/>
    </w:pPr>
    <w:rPr>
      <w:noProof/>
    </w:rPr>
  </w:style>
  <w:style w:type="character" w:customStyle="1" w:styleId="JA-ListBulletChar">
    <w:name w:val="JA - List Bullet Char"/>
    <w:basedOn w:val="DefaultParagraphFont"/>
    <w:link w:val="JA-ListBullet"/>
    <w:rsid w:val="003A5808"/>
    <w:rPr>
      <w:rFonts w:ascii="Arial" w:hAnsi="Arial"/>
      <w:noProof/>
    </w:rPr>
  </w:style>
  <w:style w:type="paragraph" w:styleId="ListBullet">
    <w:name w:val="List Bullet"/>
    <w:basedOn w:val="Normal"/>
    <w:uiPriority w:val="99"/>
    <w:semiHidden/>
    <w:unhideWhenUsed/>
    <w:rsid w:val="003A5808"/>
    <w:pPr>
      <w:numPr>
        <w:numId w:val="2"/>
      </w:numPr>
      <w:contextualSpacing/>
    </w:pPr>
  </w:style>
  <w:style w:type="paragraph" w:styleId="CommentText">
    <w:name w:val="annotation text"/>
    <w:basedOn w:val="Normal"/>
    <w:link w:val="CommentTextChar"/>
    <w:uiPriority w:val="99"/>
    <w:semiHidden/>
    <w:unhideWhenUsed/>
    <w:rsid w:val="003A5808"/>
    <w:pPr>
      <w:spacing w:after="12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A5808"/>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2F4AC2"/>
    <w:rPr>
      <w:sz w:val="16"/>
      <w:szCs w:val="16"/>
    </w:rPr>
  </w:style>
  <w:style w:type="paragraph" w:styleId="CommentSubject">
    <w:name w:val="annotation subject"/>
    <w:basedOn w:val="CommentText"/>
    <w:next w:val="CommentText"/>
    <w:link w:val="CommentSubjectChar"/>
    <w:uiPriority w:val="99"/>
    <w:semiHidden/>
    <w:unhideWhenUsed/>
    <w:rsid w:val="002F4AC2"/>
    <w:pPr>
      <w:spacing w:after="16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2F4AC2"/>
    <w:rPr>
      <w:rFonts w:ascii="Arial" w:eastAsia="Calibri" w:hAnsi="Arial" w:cs="Times New Roman"/>
      <w:b/>
      <w:bCs/>
      <w:sz w:val="20"/>
      <w:szCs w:val="20"/>
    </w:rPr>
  </w:style>
  <w:style w:type="paragraph" w:styleId="BalloonText">
    <w:name w:val="Balloon Text"/>
    <w:basedOn w:val="Normal"/>
    <w:link w:val="BalloonTextChar"/>
    <w:uiPriority w:val="99"/>
    <w:semiHidden/>
    <w:unhideWhenUsed/>
    <w:rsid w:val="002F4A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AC2"/>
    <w:rPr>
      <w:rFonts w:ascii="Segoe UI" w:hAnsi="Segoe UI" w:cs="Segoe UI"/>
      <w:sz w:val="18"/>
      <w:szCs w:val="18"/>
    </w:rPr>
  </w:style>
  <w:style w:type="character" w:customStyle="1" w:styleId="Heading6Char">
    <w:name w:val="Heading 6 Char"/>
    <w:basedOn w:val="DefaultParagraphFont"/>
    <w:link w:val="Heading6"/>
    <w:uiPriority w:val="9"/>
    <w:rsid w:val="00FC1C21"/>
    <w:rPr>
      <w:rFonts w:asciiTheme="majorHAnsi" w:eastAsiaTheme="majorEastAsia" w:hAnsiTheme="majorHAnsi" w:cstheme="majorBidi"/>
      <w:b/>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FA12C-5EC5-4DDF-9404-87C9E7FF9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1016</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TAMUS</Company>
  <LinksUpToDate>false</LinksUpToDate>
  <CharactersWithSpaces>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Quiroz, Rene</dc:creator>
  <cp:keywords/>
  <dc:description/>
  <cp:lastModifiedBy>Nerren, Toni</cp:lastModifiedBy>
  <cp:revision>2</cp:revision>
  <cp:lastPrinted>2018-03-07T20:42:00Z</cp:lastPrinted>
  <dcterms:created xsi:type="dcterms:W3CDTF">2021-03-24T18:27:00Z</dcterms:created>
  <dcterms:modified xsi:type="dcterms:W3CDTF">2021-03-24T18:27:00Z</dcterms:modified>
</cp:coreProperties>
</file>